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9C" w:rsidRPr="00470E4B" w:rsidRDefault="00716D9C" w:rsidP="00716D9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70E4B">
        <w:rPr>
          <w:rFonts w:ascii="標楷體" w:eastAsia="標楷體" w:hAnsi="標楷體" w:hint="eastAsia"/>
          <w:b/>
          <w:sz w:val="36"/>
          <w:szCs w:val="36"/>
        </w:rPr>
        <w:t>交通部民用航空局</w:t>
      </w:r>
      <w:r w:rsidR="00F03B8E">
        <w:rPr>
          <w:rFonts w:ascii="標楷體" w:eastAsia="標楷體" w:hAnsi="標楷體" w:hint="eastAsia"/>
          <w:b/>
          <w:sz w:val="36"/>
          <w:szCs w:val="36"/>
        </w:rPr>
        <w:t>臺南</w:t>
      </w:r>
      <w:r w:rsidRPr="00470E4B">
        <w:rPr>
          <w:rFonts w:ascii="標楷體" w:eastAsia="標楷體" w:hAnsi="標楷體" w:hint="eastAsia"/>
          <w:b/>
          <w:sz w:val="36"/>
          <w:szCs w:val="36"/>
        </w:rPr>
        <w:t>航空站</w:t>
      </w:r>
    </w:p>
    <w:p w:rsidR="00716D9C" w:rsidRDefault="00716D9C" w:rsidP="00716D9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70E4B">
        <w:rPr>
          <w:rFonts w:ascii="標楷體" w:eastAsia="標楷體" w:hAnsi="標楷體" w:hint="eastAsia"/>
          <w:b/>
          <w:sz w:val="36"/>
          <w:szCs w:val="36"/>
        </w:rPr>
        <w:t>10</w:t>
      </w:r>
      <w:r w:rsidR="00F03B8E">
        <w:rPr>
          <w:rFonts w:ascii="標楷體" w:eastAsia="標楷體" w:hAnsi="標楷體" w:hint="eastAsia"/>
          <w:b/>
          <w:sz w:val="36"/>
          <w:szCs w:val="36"/>
        </w:rPr>
        <w:t>9</w:t>
      </w:r>
      <w:r w:rsidRPr="00470E4B">
        <w:rPr>
          <w:rFonts w:ascii="標楷體" w:eastAsia="標楷體" w:hAnsi="標楷體" w:hint="eastAsia"/>
          <w:b/>
          <w:sz w:val="36"/>
          <w:szCs w:val="36"/>
        </w:rPr>
        <w:t>年度檔案管理工作計畫</w:t>
      </w:r>
      <w:bookmarkEnd w:id="0"/>
    </w:p>
    <w:p w:rsidR="00F03B8E" w:rsidRPr="00DE43E7" w:rsidRDefault="00DE43E7" w:rsidP="00716D9C">
      <w:pPr>
        <w:spacing w:line="520" w:lineRule="exact"/>
        <w:jc w:val="center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</w:t>
      </w:r>
      <w:r w:rsidR="00D47FDC">
        <w:rPr>
          <w:rFonts w:ascii="標楷體" w:eastAsia="標楷體" w:hAnsi="標楷體" w:hint="eastAsia"/>
          <w:sz w:val="18"/>
          <w:szCs w:val="18"/>
        </w:rPr>
        <w:t xml:space="preserve">        </w:t>
      </w:r>
      <w:r>
        <w:rPr>
          <w:rFonts w:ascii="標楷體" w:eastAsia="標楷體" w:hAnsi="標楷體" w:hint="eastAsia"/>
          <w:sz w:val="18"/>
          <w:szCs w:val="18"/>
        </w:rPr>
        <w:t xml:space="preserve"> </w:t>
      </w:r>
      <w:r w:rsidRPr="00DE43E7">
        <w:rPr>
          <w:rFonts w:ascii="標楷體" w:eastAsia="標楷體" w:hAnsi="標楷體" w:hint="eastAsia"/>
          <w:sz w:val="18"/>
          <w:szCs w:val="18"/>
        </w:rPr>
        <w:t>10</w:t>
      </w:r>
      <w:r>
        <w:rPr>
          <w:rFonts w:ascii="標楷體" w:eastAsia="標楷體" w:hAnsi="標楷體" w:hint="eastAsia"/>
          <w:sz w:val="18"/>
          <w:szCs w:val="18"/>
        </w:rPr>
        <w:t>8</w:t>
      </w:r>
      <w:r w:rsidRPr="00DE43E7">
        <w:rPr>
          <w:rFonts w:ascii="標楷體" w:eastAsia="標楷體" w:hAnsi="標楷體" w:hint="eastAsia"/>
          <w:sz w:val="18"/>
          <w:szCs w:val="18"/>
        </w:rPr>
        <w:t>年</w:t>
      </w:r>
      <w:r>
        <w:rPr>
          <w:rFonts w:ascii="標楷體" w:eastAsia="標楷體" w:hAnsi="標楷體" w:hint="eastAsia"/>
          <w:sz w:val="18"/>
          <w:szCs w:val="18"/>
        </w:rPr>
        <w:t>12</w:t>
      </w:r>
      <w:r w:rsidRPr="00DE43E7">
        <w:rPr>
          <w:rFonts w:ascii="標楷體" w:eastAsia="標楷體" w:hAnsi="標楷體" w:hint="eastAsia"/>
          <w:sz w:val="18"/>
          <w:szCs w:val="18"/>
        </w:rPr>
        <w:t>月2</w:t>
      </w:r>
      <w:r>
        <w:rPr>
          <w:rFonts w:ascii="標楷體" w:eastAsia="標楷體" w:hAnsi="標楷體" w:hint="eastAsia"/>
          <w:sz w:val="18"/>
          <w:szCs w:val="18"/>
        </w:rPr>
        <w:t>0</w:t>
      </w:r>
      <w:r w:rsidRPr="00DE43E7">
        <w:rPr>
          <w:rFonts w:ascii="標楷體" w:eastAsia="標楷體" w:hAnsi="標楷體" w:hint="eastAsia"/>
          <w:sz w:val="18"/>
          <w:szCs w:val="18"/>
        </w:rPr>
        <w:t>日第10</w:t>
      </w:r>
      <w:r w:rsidR="00D47FDC">
        <w:rPr>
          <w:rFonts w:ascii="標楷體" w:eastAsia="標楷體" w:hAnsi="標楷體" w:hint="eastAsia"/>
          <w:sz w:val="18"/>
          <w:szCs w:val="18"/>
        </w:rPr>
        <w:t>8</w:t>
      </w:r>
      <w:r w:rsidRPr="00DE43E7">
        <w:rPr>
          <w:rFonts w:ascii="標楷體" w:eastAsia="標楷體" w:hAnsi="標楷體" w:hint="eastAsia"/>
          <w:sz w:val="18"/>
          <w:szCs w:val="18"/>
        </w:rPr>
        <w:t>500</w:t>
      </w:r>
      <w:r w:rsidR="00D47FDC">
        <w:rPr>
          <w:rFonts w:ascii="標楷體" w:eastAsia="標楷體" w:hAnsi="標楷體" w:hint="eastAsia"/>
          <w:sz w:val="18"/>
          <w:szCs w:val="18"/>
        </w:rPr>
        <w:t>1858號簽奉訂定</w:t>
      </w:r>
    </w:p>
    <w:p w:rsidR="00A7479E" w:rsidRPr="001A0A5E" w:rsidRDefault="00B8362B" w:rsidP="00AA58D3">
      <w:pPr>
        <w:pStyle w:val="4"/>
        <w:rPr>
          <w:b/>
          <w:sz w:val="30"/>
          <w:szCs w:val="30"/>
        </w:rPr>
      </w:pPr>
      <w:r w:rsidRPr="001A0A5E">
        <w:rPr>
          <w:rFonts w:hint="eastAsia"/>
          <w:b/>
          <w:sz w:val="30"/>
          <w:szCs w:val="30"/>
        </w:rPr>
        <w:t>壹、</w:t>
      </w:r>
      <w:r w:rsidR="005A55DE" w:rsidRPr="00B119A5">
        <w:rPr>
          <w:rFonts w:hint="eastAsia"/>
          <w:b/>
          <w:sz w:val="32"/>
          <w:szCs w:val="32"/>
        </w:rPr>
        <w:t>目的</w:t>
      </w:r>
    </w:p>
    <w:p w:rsidR="008E53E0" w:rsidRDefault="007079DE" w:rsidP="002429D8">
      <w:pPr>
        <w:pStyle w:val="1"/>
        <w:numPr>
          <w:ilvl w:val="0"/>
          <w:numId w:val="0"/>
        </w:numPr>
        <w:ind w:left="480"/>
        <w:jc w:val="both"/>
      </w:pPr>
      <w:r w:rsidRPr="005A55DE">
        <w:rPr>
          <w:rFonts w:hint="eastAsia"/>
        </w:rPr>
        <w:t>為</w:t>
      </w:r>
      <w:r w:rsidR="00F03B8E">
        <w:rPr>
          <w:rFonts w:hint="eastAsia"/>
        </w:rPr>
        <w:t>健全</w:t>
      </w:r>
      <w:r w:rsidR="001E7CC7" w:rsidRPr="002F7DBD">
        <w:rPr>
          <w:rFonts w:hint="eastAsia"/>
          <w:color w:val="000000" w:themeColor="text1"/>
        </w:rPr>
        <w:t>本</w:t>
      </w:r>
      <w:r w:rsidR="001A0A5E">
        <w:rPr>
          <w:rFonts w:hint="eastAsia"/>
          <w:color w:val="000000" w:themeColor="text1"/>
        </w:rPr>
        <w:t>站</w:t>
      </w:r>
      <w:r w:rsidRPr="002F7DBD">
        <w:rPr>
          <w:rFonts w:hint="eastAsia"/>
          <w:color w:val="000000" w:themeColor="text1"/>
        </w:rPr>
        <w:t>檔案</w:t>
      </w:r>
      <w:r w:rsidRPr="005A55DE">
        <w:rPr>
          <w:rFonts w:hint="eastAsia"/>
        </w:rPr>
        <w:t>管理作業成效及提升檔案</w:t>
      </w:r>
      <w:r w:rsidR="00B207E3">
        <w:rPr>
          <w:rFonts w:hint="eastAsia"/>
        </w:rPr>
        <w:t>管理核心價值</w:t>
      </w:r>
      <w:r w:rsidRPr="005A55DE">
        <w:rPr>
          <w:rFonts w:hint="eastAsia"/>
        </w:rPr>
        <w:t>，規劃</w:t>
      </w:r>
      <w:r w:rsidR="008E53E0">
        <w:rPr>
          <w:rFonts w:hint="eastAsia"/>
        </w:rPr>
        <w:t>檔案管</w:t>
      </w:r>
    </w:p>
    <w:p w:rsidR="00C95BCC" w:rsidRPr="001B489D" w:rsidRDefault="008E53E0" w:rsidP="002429D8">
      <w:pPr>
        <w:pStyle w:val="1"/>
        <w:numPr>
          <w:ilvl w:val="0"/>
          <w:numId w:val="0"/>
        </w:numPr>
        <w:ind w:left="480"/>
        <w:jc w:val="both"/>
        <w:rPr>
          <w:color w:val="00B050"/>
        </w:rPr>
      </w:pPr>
      <w:r>
        <w:rPr>
          <w:rFonts w:hint="eastAsia"/>
        </w:rPr>
        <w:t>理優先發展業務項目及各項衡量指標，持續追蹤管考以適時</w:t>
      </w:r>
      <w:r w:rsidRPr="002429D8">
        <w:rPr>
          <w:rFonts w:hint="eastAsia"/>
        </w:rPr>
        <w:t>檢討</w:t>
      </w:r>
      <w:r w:rsidR="00153113" w:rsidRPr="002429D8">
        <w:rPr>
          <w:rFonts w:hint="eastAsia"/>
        </w:rPr>
        <w:t>改</w:t>
      </w:r>
      <w:r w:rsidR="007079DE" w:rsidRPr="002429D8">
        <w:rPr>
          <w:rFonts w:hint="eastAsia"/>
        </w:rPr>
        <w:t>進。</w:t>
      </w:r>
    </w:p>
    <w:p w:rsidR="00FF5129" w:rsidRPr="00B119A5" w:rsidRDefault="00FF5129" w:rsidP="0001510A">
      <w:pPr>
        <w:pStyle w:val="a0"/>
        <w:numPr>
          <w:ilvl w:val="0"/>
          <w:numId w:val="3"/>
        </w:numPr>
        <w:spacing w:beforeLines="20" w:before="72"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B119A5">
        <w:rPr>
          <w:rFonts w:ascii="標楷體" w:eastAsia="標楷體" w:hAnsi="標楷體" w:hint="eastAsia"/>
          <w:b/>
          <w:sz w:val="32"/>
          <w:szCs w:val="32"/>
        </w:rPr>
        <w:t>依據</w:t>
      </w:r>
    </w:p>
    <w:p w:rsidR="007079DE" w:rsidRPr="005A55DE" w:rsidRDefault="001A0A5E" w:rsidP="001A0A5E">
      <w:pPr>
        <w:pStyle w:val="1"/>
        <w:numPr>
          <w:ilvl w:val="0"/>
          <w:numId w:val="0"/>
        </w:numPr>
        <w:ind w:firstLineChars="152" w:firstLine="426"/>
      </w:pPr>
      <w:r>
        <w:rPr>
          <w:rFonts w:hint="eastAsia"/>
        </w:rPr>
        <w:t>一、</w:t>
      </w:r>
      <w:r w:rsidR="007079DE" w:rsidRPr="005A55DE">
        <w:rPr>
          <w:rFonts w:hint="eastAsia"/>
        </w:rPr>
        <w:t>檔案法第4條及機關檔案管理作業手冊第1章計畫作業。</w:t>
      </w:r>
    </w:p>
    <w:p w:rsidR="00A7479E" w:rsidRPr="005A55DE" w:rsidRDefault="00716D9C" w:rsidP="001A0A5E">
      <w:pPr>
        <w:pStyle w:val="1"/>
        <w:numPr>
          <w:ilvl w:val="0"/>
          <w:numId w:val="0"/>
        </w:numPr>
        <w:ind w:leftChars="177" w:left="991" w:hangingChars="202" w:hanging="566"/>
      </w:pPr>
      <w:r>
        <w:rPr>
          <w:rFonts w:hint="eastAsia"/>
        </w:rPr>
        <w:t>二、</w:t>
      </w:r>
      <w:r w:rsidR="007D6BE3" w:rsidRPr="0059302D">
        <w:rPr>
          <w:rFonts w:cs="Arial"/>
          <w:color w:val="000000"/>
        </w:rPr>
        <w:t>交通部民用航空局</w:t>
      </w:r>
      <w:r w:rsidR="00D1212F">
        <w:rPr>
          <w:rFonts w:cs="Arial" w:hint="eastAsia"/>
          <w:color w:val="000000"/>
        </w:rPr>
        <w:t>臺南航空站</w:t>
      </w:r>
      <w:r w:rsidR="007D6BE3" w:rsidRPr="0059302D">
        <w:rPr>
          <w:rFonts w:cs="Arial"/>
          <w:color w:val="000000"/>
        </w:rPr>
        <w:t>檔案管理中長期(107年-112年)計畫</w:t>
      </w:r>
      <w:r w:rsidR="007079DE" w:rsidRPr="005A55DE">
        <w:rPr>
          <w:rFonts w:hint="eastAsia"/>
        </w:rPr>
        <w:t>。</w:t>
      </w:r>
    </w:p>
    <w:p w:rsidR="007079DE" w:rsidRPr="001A0A5E" w:rsidRDefault="00FF5129" w:rsidP="0001510A">
      <w:pPr>
        <w:pStyle w:val="4"/>
        <w:spacing w:beforeLines="20" w:before="72"/>
        <w:rPr>
          <w:b/>
          <w:sz w:val="30"/>
          <w:szCs w:val="30"/>
        </w:rPr>
      </w:pPr>
      <w:r w:rsidRPr="001A0A5E">
        <w:rPr>
          <w:rFonts w:hint="eastAsia"/>
          <w:b/>
          <w:sz w:val="30"/>
          <w:szCs w:val="30"/>
        </w:rPr>
        <w:t>參、</w:t>
      </w:r>
      <w:r w:rsidR="007079DE" w:rsidRPr="00B119A5">
        <w:rPr>
          <w:rFonts w:hint="eastAsia"/>
          <w:b/>
          <w:sz w:val="32"/>
          <w:szCs w:val="32"/>
        </w:rPr>
        <w:t>計畫</w:t>
      </w:r>
      <w:r w:rsidR="005A55DE" w:rsidRPr="00B119A5">
        <w:rPr>
          <w:rFonts w:hint="eastAsia"/>
          <w:b/>
          <w:sz w:val="32"/>
          <w:szCs w:val="32"/>
        </w:rPr>
        <w:t>期程</w:t>
      </w:r>
    </w:p>
    <w:p w:rsidR="00B732C3" w:rsidRPr="005A55DE" w:rsidRDefault="00983C9B" w:rsidP="001A0A5E">
      <w:pPr>
        <w:pStyle w:val="1"/>
        <w:numPr>
          <w:ilvl w:val="0"/>
          <w:numId w:val="0"/>
        </w:numPr>
        <w:ind w:left="480" w:firstLineChars="31" w:firstLine="87"/>
      </w:pPr>
      <w:r w:rsidRPr="005A55DE">
        <w:rPr>
          <w:rFonts w:hint="eastAsia"/>
        </w:rPr>
        <w:t>10</w:t>
      </w:r>
      <w:r w:rsidR="007D6BE3">
        <w:rPr>
          <w:rFonts w:hint="eastAsia"/>
        </w:rPr>
        <w:t>9</w:t>
      </w:r>
      <w:r w:rsidRPr="005A55DE">
        <w:rPr>
          <w:rFonts w:hint="eastAsia"/>
        </w:rPr>
        <w:t>年1月1日至10</w:t>
      </w:r>
      <w:r w:rsidR="007D6BE3">
        <w:rPr>
          <w:rFonts w:hint="eastAsia"/>
        </w:rPr>
        <w:t>9</w:t>
      </w:r>
      <w:r w:rsidRPr="005A55DE">
        <w:rPr>
          <w:rFonts w:hint="eastAsia"/>
        </w:rPr>
        <w:t>年12月31日。</w:t>
      </w:r>
    </w:p>
    <w:p w:rsidR="005A55DE" w:rsidRPr="001A0A5E" w:rsidRDefault="005A55DE" w:rsidP="0001510A">
      <w:pPr>
        <w:pStyle w:val="2"/>
        <w:numPr>
          <w:ilvl w:val="0"/>
          <w:numId w:val="0"/>
        </w:numPr>
        <w:spacing w:beforeLines="20" w:before="72"/>
        <w:rPr>
          <w:b/>
          <w:sz w:val="30"/>
          <w:szCs w:val="30"/>
        </w:rPr>
      </w:pPr>
      <w:r w:rsidRPr="001A0A5E">
        <w:rPr>
          <w:rFonts w:hint="eastAsia"/>
          <w:b/>
          <w:sz w:val="30"/>
          <w:szCs w:val="30"/>
        </w:rPr>
        <w:t>肆</w:t>
      </w:r>
      <w:r w:rsidR="00C2124A" w:rsidRPr="001A0A5E">
        <w:rPr>
          <w:rFonts w:hint="eastAsia"/>
          <w:b/>
          <w:sz w:val="30"/>
          <w:szCs w:val="30"/>
        </w:rPr>
        <w:t>、</w:t>
      </w:r>
      <w:r w:rsidRPr="00B119A5">
        <w:rPr>
          <w:rFonts w:hint="eastAsia"/>
          <w:b/>
          <w:sz w:val="32"/>
          <w:szCs w:val="32"/>
        </w:rPr>
        <w:t>實施策略</w:t>
      </w:r>
    </w:p>
    <w:p w:rsidR="005A55DE" w:rsidRPr="005A55DE" w:rsidRDefault="005A55DE" w:rsidP="00AA58D3">
      <w:pPr>
        <w:pStyle w:val="1"/>
        <w:numPr>
          <w:ilvl w:val="0"/>
          <w:numId w:val="5"/>
        </w:numPr>
      </w:pPr>
      <w:r w:rsidRPr="005A55DE">
        <w:rPr>
          <w:rFonts w:hint="eastAsia"/>
        </w:rPr>
        <w:t>專案工作</w:t>
      </w:r>
    </w:p>
    <w:p w:rsidR="007D6BE3" w:rsidRPr="002F7DBD" w:rsidRDefault="00772A38" w:rsidP="007D6BE3">
      <w:pPr>
        <w:pStyle w:val="2"/>
        <w:numPr>
          <w:ilvl w:val="0"/>
          <w:numId w:val="0"/>
        </w:numPr>
        <w:ind w:firstLineChars="152" w:firstLine="426"/>
        <w:rPr>
          <w:color w:val="000000" w:themeColor="text1"/>
        </w:rPr>
      </w:pPr>
      <w:r>
        <w:rPr>
          <w:rFonts w:hint="eastAsia"/>
        </w:rPr>
        <w:t>(一)</w:t>
      </w:r>
      <w:r w:rsidR="007D6BE3" w:rsidRPr="002F7DBD">
        <w:rPr>
          <w:rFonts w:hint="eastAsia"/>
          <w:color w:val="000000" w:themeColor="text1"/>
        </w:rPr>
        <w:t>修訂檔案分類</w:t>
      </w:r>
      <w:r w:rsidR="007D6BE3">
        <w:rPr>
          <w:rFonts w:hint="eastAsia"/>
          <w:color w:val="000000" w:themeColor="text1"/>
        </w:rPr>
        <w:t>及</w:t>
      </w:r>
      <w:r w:rsidR="007D6BE3" w:rsidRPr="002F7DBD">
        <w:rPr>
          <w:rFonts w:hint="eastAsia"/>
          <w:color w:val="000000" w:themeColor="text1"/>
        </w:rPr>
        <w:t>保存年限區分表</w:t>
      </w:r>
    </w:p>
    <w:p w:rsidR="00265BF3" w:rsidRPr="00265BF3" w:rsidRDefault="007D6BE3" w:rsidP="00265BF3">
      <w:pPr>
        <w:pStyle w:val="3"/>
        <w:numPr>
          <w:ilvl w:val="0"/>
          <w:numId w:val="0"/>
        </w:numPr>
        <w:ind w:leftChars="413" w:left="992" w:hanging="1"/>
        <w:rPr>
          <w:color w:val="000000" w:themeColor="text1"/>
        </w:rPr>
      </w:pPr>
      <w:r w:rsidRPr="002F7DBD">
        <w:rPr>
          <w:rFonts w:hint="eastAsia"/>
          <w:color w:val="000000" w:themeColor="text1"/>
        </w:rPr>
        <w:t>因應組織改制及實際業務所需，召開檔案鑑定會議修訂檔案分類</w:t>
      </w:r>
      <w:r>
        <w:rPr>
          <w:rFonts w:hint="eastAsia"/>
          <w:color w:val="000000" w:themeColor="text1"/>
        </w:rPr>
        <w:t>及</w:t>
      </w:r>
      <w:r w:rsidRPr="002F7DBD">
        <w:rPr>
          <w:rFonts w:hint="eastAsia"/>
          <w:color w:val="000000" w:themeColor="text1"/>
        </w:rPr>
        <w:t>保存年限區分表，並依規定陳轉檔案管理局核備。</w:t>
      </w:r>
    </w:p>
    <w:p w:rsidR="00544A10" w:rsidRDefault="00867AD3" w:rsidP="00544A10">
      <w:pPr>
        <w:pStyle w:val="2"/>
        <w:numPr>
          <w:ilvl w:val="0"/>
          <w:numId w:val="0"/>
        </w:numPr>
        <w:ind w:leftChars="200" w:left="480"/>
      </w:pPr>
      <w:r w:rsidRPr="002F7DBD">
        <w:rPr>
          <w:rFonts w:hint="eastAsia"/>
          <w:color w:val="000000" w:themeColor="text1"/>
        </w:rPr>
        <w:t>(</w:t>
      </w:r>
      <w:r w:rsidR="00265BF3">
        <w:rPr>
          <w:rFonts w:hint="eastAsia"/>
          <w:color w:val="000000" w:themeColor="text1"/>
        </w:rPr>
        <w:t>二</w:t>
      </w:r>
      <w:r w:rsidRPr="002F7DBD">
        <w:rPr>
          <w:rFonts w:hint="eastAsia"/>
          <w:color w:val="000000" w:themeColor="text1"/>
        </w:rPr>
        <w:t>)</w:t>
      </w:r>
      <w:r w:rsidR="00544A10" w:rsidRPr="0015281D">
        <w:rPr>
          <w:rFonts w:hint="eastAsia"/>
        </w:rPr>
        <w:t>辦理檔案應用宣導</w:t>
      </w:r>
    </w:p>
    <w:p w:rsidR="0015281D" w:rsidRPr="002E0DB7" w:rsidRDefault="00094BC0" w:rsidP="00544A10">
      <w:pPr>
        <w:spacing w:line="440" w:lineRule="exact"/>
        <w:ind w:leftChars="435" w:left="1044"/>
        <w:rPr>
          <w:rFonts w:ascii="標楷體" w:eastAsia="標楷體" w:hAnsi="標楷體"/>
          <w:sz w:val="28"/>
          <w:szCs w:val="28"/>
        </w:rPr>
      </w:pPr>
      <w:r w:rsidRPr="002E0DB7">
        <w:rPr>
          <w:rFonts w:ascii="標楷體" w:eastAsia="標楷體" w:hAnsi="標楷體" w:cs="細明體" w:hint="eastAsia"/>
          <w:sz w:val="28"/>
          <w:szCs w:val="28"/>
        </w:rPr>
        <w:t>強化</w:t>
      </w:r>
      <w:r w:rsidR="00B5111F" w:rsidRPr="002E0DB7">
        <w:rPr>
          <w:rFonts w:ascii="標楷體" w:eastAsia="標楷體" w:hAnsi="標楷體" w:cs="細明體" w:hint="eastAsia"/>
          <w:sz w:val="28"/>
          <w:szCs w:val="28"/>
        </w:rPr>
        <w:t>機關</w:t>
      </w:r>
      <w:r w:rsidR="004E5EB0" w:rsidRPr="002E0DB7">
        <w:rPr>
          <w:rFonts w:ascii="標楷體" w:eastAsia="標楷體" w:hAnsi="標楷體" w:cs="細明體" w:hint="eastAsia"/>
          <w:sz w:val="28"/>
          <w:szCs w:val="28"/>
        </w:rPr>
        <w:t>網</w:t>
      </w:r>
      <w:r w:rsidRPr="002E0DB7">
        <w:rPr>
          <w:rFonts w:ascii="標楷體" w:eastAsia="標楷體" w:hAnsi="標楷體" w:cs="細明體" w:hint="eastAsia"/>
          <w:sz w:val="28"/>
          <w:szCs w:val="28"/>
        </w:rPr>
        <w:t>頁</w:t>
      </w:r>
      <w:r w:rsidR="00544A10" w:rsidRPr="002E0DB7">
        <w:rPr>
          <w:rFonts w:ascii="標楷體" w:eastAsia="標楷體" w:hAnsi="標楷體" w:cs="細明體" w:hint="eastAsia"/>
          <w:sz w:val="28"/>
          <w:szCs w:val="28"/>
        </w:rPr>
        <w:t>檔案應用</w:t>
      </w:r>
      <w:r w:rsidR="00A4433B" w:rsidRPr="002E0DB7">
        <w:rPr>
          <w:rFonts w:ascii="標楷體" w:eastAsia="標楷體" w:hAnsi="標楷體" w:cs="細明體" w:hint="eastAsia"/>
          <w:sz w:val="28"/>
          <w:szCs w:val="28"/>
        </w:rPr>
        <w:t>專區完整性</w:t>
      </w:r>
      <w:r w:rsidR="00544A10" w:rsidRPr="002E0DB7">
        <w:rPr>
          <w:rFonts w:ascii="標楷體" w:eastAsia="標楷體" w:hAnsi="標楷體" w:cs="細明體" w:hint="eastAsia"/>
          <w:sz w:val="28"/>
          <w:szCs w:val="28"/>
        </w:rPr>
        <w:t>，</w:t>
      </w:r>
      <w:r w:rsidR="00544A10" w:rsidRPr="002E0DB7">
        <w:rPr>
          <w:rFonts w:ascii="標楷體" w:eastAsia="標楷體" w:hAnsi="標楷體" w:hint="eastAsia"/>
          <w:sz w:val="28"/>
          <w:szCs w:val="28"/>
        </w:rPr>
        <w:t>以推廣機關檔案應用業務以及提升業務能見度，主動行銷機關並拉近民眾與政府之間距離。</w:t>
      </w:r>
    </w:p>
    <w:p w:rsidR="00AA0DCD" w:rsidRDefault="00AA0DCD" w:rsidP="00CB695B">
      <w:pPr>
        <w:pStyle w:val="1"/>
        <w:ind w:firstLine="284"/>
      </w:pPr>
      <w:r>
        <w:rPr>
          <w:rFonts w:hint="eastAsia"/>
        </w:rPr>
        <w:t>例行工作</w:t>
      </w:r>
    </w:p>
    <w:p w:rsidR="00AA0DCD" w:rsidRDefault="00AA0DCD" w:rsidP="00CB695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(一)檔案管理規劃與培訓</w:t>
      </w:r>
    </w:p>
    <w:p w:rsidR="00AA0DCD" w:rsidRDefault="00AA0DCD" w:rsidP="00CB695B">
      <w:pPr>
        <w:pStyle w:val="3"/>
        <w:ind w:left="1418" w:hanging="425"/>
      </w:pPr>
      <w:r>
        <w:rPr>
          <w:rFonts w:hint="eastAsia"/>
        </w:rPr>
        <w:t>檢討修訂計畫或作業規定。</w:t>
      </w:r>
    </w:p>
    <w:p w:rsidR="00AA0DCD" w:rsidRDefault="00AA0DCD" w:rsidP="00CB695B">
      <w:pPr>
        <w:pStyle w:val="3"/>
        <w:ind w:left="1418" w:hanging="425"/>
      </w:pPr>
      <w:r>
        <w:rPr>
          <w:rFonts w:hint="eastAsia"/>
        </w:rPr>
        <w:t>執行績效管考。</w:t>
      </w:r>
    </w:p>
    <w:p w:rsidR="00AA0DCD" w:rsidRPr="00AA0DCD" w:rsidRDefault="00D53C4F" w:rsidP="00CB695B">
      <w:pPr>
        <w:pStyle w:val="3"/>
        <w:ind w:left="1418" w:hanging="425"/>
      </w:pPr>
      <w:r>
        <w:rPr>
          <w:rFonts w:hint="eastAsia"/>
        </w:rPr>
        <w:t>辦理</w:t>
      </w:r>
      <w:r w:rsidR="00AA0DCD">
        <w:rPr>
          <w:rFonts w:hint="eastAsia"/>
        </w:rPr>
        <w:t>自評並接受上級機關檢核。</w:t>
      </w:r>
    </w:p>
    <w:p w:rsidR="00AA0DCD" w:rsidRDefault="00AA0DCD" w:rsidP="00CB695B">
      <w:pPr>
        <w:pStyle w:val="3"/>
        <w:ind w:left="1418" w:hanging="425"/>
      </w:pPr>
      <w:r>
        <w:rPr>
          <w:rFonts w:hint="eastAsia"/>
        </w:rPr>
        <w:t>辦理標竿學習。</w:t>
      </w:r>
    </w:p>
    <w:p w:rsidR="00AA0DCD" w:rsidRDefault="00AA0DCD" w:rsidP="00CB695B">
      <w:pPr>
        <w:pStyle w:val="3"/>
        <w:ind w:left="1418" w:hanging="425"/>
      </w:pPr>
      <w:r>
        <w:rPr>
          <w:rFonts w:hint="eastAsia"/>
        </w:rPr>
        <w:t>辦理教育訓練</w:t>
      </w:r>
      <w:r w:rsidR="00D53C4F" w:rsidRPr="00DA5DBB">
        <w:rPr>
          <w:rFonts w:hint="eastAsia"/>
          <w:szCs w:val="24"/>
        </w:rPr>
        <w:t>與宣導</w:t>
      </w:r>
      <w:r>
        <w:rPr>
          <w:rFonts w:hint="eastAsia"/>
        </w:rPr>
        <w:t>。</w:t>
      </w:r>
    </w:p>
    <w:p w:rsidR="00AA0DCD" w:rsidRDefault="00AA0DCD" w:rsidP="00CB695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(二)檔案立案編目</w:t>
      </w:r>
    </w:p>
    <w:p w:rsidR="00AA0DCD" w:rsidRDefault="00614DB4" w:rsidP="00CB695B">
      <w:pPr>
        <w:pStyle w:val="3"/>
        <w:numPr>
          <w:ilvl w:val="0"/>
          <w:numId w:val="13"/>
        </w:numPr>
        <w:ind w:left="1418" w:hanging="425"/>
      </w:pPr>
      <w:r>
        <w:rPr>
          <w:rFonts w:hint="eastAsia"/>
        </w:rPr>
        <w:t>歸檔點收、立案、編目及掃瞄等。</w:t>
      </w:r>
    </w:p>
    <w:p w:rsidR="003D1B18" w:rsidRPr="000821E4" w:rsidRDefault="003D1B18" w:rsidP="00CB695B">
      <w:pPr>
        <w:pStyle w:val="3"/>
        <w:ind w:left="1418" w:hanging="425"/>
      </w:pPr>
      <w:r>
        <w:rPr>
          <w:rFonts w:hint="eastAsia"/>
        </w:rPr>
        <w:t>機密檔案解降密檢討。</w:t>
      </w:r>
    </w:p>
    <w:p w:rsidR="00614DB4" w:rsidRDefault="00614DB4" w:rsidP="00CB695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(三)檔案保存與維護</w:t>
      </w:r>
    </w:p>
    <w:p w:rsidR="00614DB4" w:rsidRDefault="00147362" w:rsidP="00CB695B">
      <w:pPr>
        <w:pStyle w:val="3"/>
        <w:numPr>
          <w:ilvl w:val="0"/>
          <w:numId w:val="14"/>
        </w:numPr>
        <w:ind w:left="1418" w:hanging="425"/>
      </w:pPr>
      <w:r>
        <w:rPr>
          <w:rFonts w:hint="eastAsia"/>
        </w:rPr>
        <w:t>依規定</w:t>
      </w:r>
      <w:r w:rsidR="00614DB4">
        <w:rPr>
          <w:rFonts w:hint="eastAsia"/>
        </w:rPr>
        <w:t>入卷排列</w:t>
      </w:r>
      <w:r>
        <w:rPr>
          <w:rFonts w:hint="eastAsia"/>
        </w:rPr>
        <w:t>並</w:t>
      </w:r>
      <w:r w:rsidR="00614DB4">
        <w:rPr>
          <w:rFonts w:hint="eastAsia"/>
        </w:rPr>
        <w:t>落實長期保存維護措施。</w:t>
      </w:r>
    </w:p>
    <w:p w:rsidR="00614DB4" w:rsidRDefault="008F3F4F" w:rsidP="00CB695B">
      <w:pPr>
        <w:pStyle w:val="3"/>
        <w:ind w:left="1418" w:hanging="425"/>
      </w:pPr>
      <w:r>
        <w:rPr>
          <w:rFonts w:hint="eastAsia"/>
        </w:rPr>
        <w:t>辦理檔案清查。</w:t>
      </w:r>
    </w:p>
    <w:p w:rsidR="008F3F4F" w:rsidRPr="008F3F4F" w:rsidRDefault="008F3F4F" w:rsidP="00CB695B">
      <w:pPr>
        <w:pStyle w:val="3"/>
        <w:ind w:left="1418" w:hanging="425"/>
      </w:pPr>
      <w:r>
        <w:rPr>
          <w:rFonts w:hint="eastAsia"/>
        </w:rPr>
        <w:t>落實庫房安全管理。</w:t>
      </w:r>
    </w:p>
    <w:p w:rsidR="008F3F4F" w:rsidRPr="0024512B" w:rsidRDefault="008F3F4F" w:rsidP="0024512B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lastRenderedPageBreak/>
        <w:t>(四)檔案應用</w:t>
      </w:r>
    </w:p>
    <w:p w:rsidR="008F3F4F" w:rsidRPr="0024512B" w:rsidRDefault="00A6038C" w:rsidP="00CB695B">
      <w:pPr>
        <w:pStyle w:val="3"/>
        <w:numPr>
          <w:ilvl w:val="0"/>
          <w:numId w:val="15"/>
        </w:numPr>
        <w:ind w:left="1418" w:hanging="425"/>
      </w:pPr>
      <w:r w:rsidRPr="0024512B">
        <w:rPr>
          <w:rFonts w:hint="eastAsia"/>
        </w:rPr>
        <w:t>定期</w:t>
      </w:r>
      <w:r w:rsidR="008F3F4F" w:rsidRPr="0024512B">
        <w:rPr>
          <w:rFonts w:hint="eastAsia"/>
        </w:rPr>
        <w:t>更新檔案應用主題網內容。</w:t>
      </w:r>
    </w:p>
    <w:p w:rsidR="008F3F4F" w:rsidRDefault="008F3F4F" w:rsidP="00CB695B">
      <w:pPr>
        <w:pStyle w:val="3"/>
        <w:ind w:left="1418" w:hanging="425"/>
      </w:pPr>
      <w:r>
        <w:rPr>
          <w:rFonts w:hint="eastAsia"/>
        </w:rPr>
        <w:t>辦理檔案應用推廣活動。</w:t>
      </w:r>
    </w:p>
    <w:p w:rsidR="008F3F4F" w:rsidRDefault="008F3F4F" w:rsidP="00CB695B">
      <w:pPr>
        <w:pStyle w:val="3"/>
        <w:ind w:left="1418" w:hanging="425"/>
      </w:pPr>
      <w:r>
        <w:rPr>
          <w:rFonts w:hint="eastAsia"/>
        </w:rPr>
        <w:t>檔案目錄彙送。</w:t>
      </w:r>
    </w:p>
    <w:p w:rsidR="008F3F4F" w:rsidRDefault="008F3F4F" w:rsidP="00CB695B">
      <w:pPr>
        <w:pStyle w:val="3"/>
        <w:ind w:left="1418" w:hanging="425"/>
      </w:pPr>
      <w:r>
        <w:rPr>
          <w:rFonts w:hint="eastAsia"/>
        </w:rPr>
        <w:t>檔案檢調逾期稽催。</w:t>
      </w:r>
    </w:p>
    <w:p w:rsidR="008F3F4F" w:rsidRDefault="008F3F4F" w:rsidP="00CB695B">
      <w:pPr>
        <w:pStyle w:val="3"/>
        <w:ind w:left="1418" w:hanging="425"/>
      </w:pPr>
      <w:r>
        <w:rPr>
          <w:rFonts w:hint="eastAsia"/>
        </w:rPr>
        <w:t>提供檔案應用服務。</w:t>
      </w:r>
    </w:p>
    <w:p w:rsidR="008F3F4F" w:rsidRDefault="008F3F4F" w:rsidP="00CC42AF">
      <w:pPr>
        <w:pStyle w:val="2"/>
        <w:numPr>
          <w:ilvl w:val="0"/>
          <w:numId w:val="0"/>
        </w:numPr>
        <w:ind w:firstLineChars="152" w:firstLine="426"/>
      </w:pPr>
      <w:r>
        <w:rPr>
          <w:rFonts w:hint="eastAsia"/>
        </w:rPr>
        <w:t>(五)文書與檔案作業資訊化</w:t>
      </w:r>
    </w:p>
    <w:p w:rsidR="008F3F4F" w:rsidRDefault="008F3F4F" w:rsidP="00CC42AF">
      <w:pPr>
        <w:pStyle w:val="3"/>
        <w:numPr>
          <w:ilvl w:val="0"/>
          <w:numId w:val="16"/>
        </w:numPr>
        <w:ind w:left="1418" w:hanging="425"/>
      </w:pPr>
      <w:r>
        <w:rPr>
          <w:rFonts w:hint="eastAsia"/>
        </w:rPr>
        <w:t>管控</w:t>
      </w:r>
      <w:r w:rsidRPr="008F3F4F">
        <w:rPr>
          <w:rFonts w:hint="eastAsia"/>
        </w:rPr>
        <w:t>公文與檔案管理資訊系統使用績效</w:t>
      </w:r>
      <w:r>
        <w:rPr>
          <w:rFonts w:hint="eastAsia"/>
        </w:rPr>
        <w:t>。</w:t>
      </w:r>
    </w:p>
    <w:p w:rsidR="008F3F4F" w:rsidRPr="003475E9" w:rsidRDefault="008F3F4F" w:rsidP="00CC42AF">
      <w:pPr>
        <w:pStyle w:val="3"/>
        <w:ind w:left="1418" w:hanging="425"/>
      </w:pPr>
      <w:r w:rsidRPr="003475E9">
        <w:rPr>
          <w:rFonts w:hint="eastAsia"/>
        </w:rPr>
        <w:t>定期備份系統資料。</w:t>
      </w:r>
    </w:p>
    <w:p w:rsidR="008F3F4F" w:rsidRPr="003475E9" w:rsidRDefault="008F3F4F" w:rsidP="003475E9">
      <w:pPr>
        <w:pStyle w:val="3"/>
        <w:ind w:left="1418" w:hanging="425"/>
      </w:pPr>
      <w:r w:rsidRPr="00280D40">
        <w:rPr>
          <w:rFonts w:hint="eastAsia"/>
        </w:rPr>
        <w:t>抽測保存電子媒體有效性</w:t>
      </w:r>
      <w:r>
        <w:rPr>
          <w:rFonts w:hint="eastAsia"/>
        </w:rPr>
        <w:t>。</w:t>
      </w:r>
    </w:p>
    <w:p w:rsidR="009159E7" w:rsidRPr="009159E7" w:rsidRDefault="009159E7" w:rsidP="00CC42AF">
      <w:pPr>
        <w:pStyle w:val="3"/>
        <w:ind w:left="1418" w:hanging="425"/>
      </w:pPr>
      <w:r>
        <w:rPr>
          <w:rFonts w:hint="eastAsia"/>
        </w:rPr>
        <w:t>落實人員權限申請與異動管理作業。</w:t>
      </w:r>
    </w:p>
    <w:p w:rsidR="003D1B18" w:rsidRPr="003D1B18" w:rsidRDefault="008F3F4F" w:rsidP="003D1B18">
      <w:pPr>
        <w:pStyle w:val="3"/>
        <w:ind w:left="1418" w:hanging="425"/>
      </w:pPr>
      <w:r>
        <w:rPr>
          <w:rFonts w:hint="eastAsia"/>
        </w:rPr>
        <w:t>辦理</w:t>
      </w:r>
      <w:r w:rsidRPr="00280D40">
        <w:rPr>
          <w:rFonts w:hint="eastAsia"/>
        </w:rPr>
        <w:t>資安教育訓練</w:t>
      </w:r>
      <w:r>
        <w:rPr>
          <w:rFonts w:hint="eastAsia"/>
        </w:rPr>
        <w:t>。</w:t>
      </w:r>
    </w:p>
    <w:p w:rsidR="009B7726" w:rsidRPr="00CC42AF" w:rsidRDefault="00DD0B6C" w:rsidP="0001510A">
      <w:pPr>
        <w:pStyle w:val="2"/>
        <w:numPr>
          <w:ilvl w:val="0"/>
          <w:numId w:val="0"/>
        </w:numPr>
        <w:spacing w:beforeLines="20" w:before="72" w:afterLines="20" w:after="72"/>
        <w:rPr>
          <w:b/>
          <w:sz w:val="30"/>
          <w:szCs w:val="30"/>
        </w:rPr>
      </w:pPr>
      <w:r w:rsidRPr="00CC42AF">
        <w:rPr>
          <w:rFonts w:hint="eastAsia"/>
          <w:b/>
          <w:sz w:val="30"/>
          <w:szCs w:val="30"/>
        </w:rPr>
        <w:t>伍、</w:t>
      </w:r>
      <w:r w:rsidR="00C2124A" w:rsidRPr="00B119A5">
        <w:rPr>
          <w:rFonts w:hint="eastAsia"/>
          <w:b/>
          <w:sz w:val="32"/>
          <w:szCs w:val="32"/>
        </w:rPr>
        <w:t>績效指標</w:t>
      </w:r>
      <w:r w:rsidRPr="00B119A5">
        <w:rPr>
          <w:rFonts w:hint="eastAsia"/>
          <w:b/>
          <w:sz w:val="32"/>
          <w:szCs w:val="32"/>
        </w:rPr>
        <w:t>、預估期程及任務</w:t>
      </w:r>
      <w:r w:rsidR="00A0238F" w:rsidRPr="00B119A5">
        <w:rPr>
          <w:rFonts w:hint="eastAsia"/>
          <w:b/>
          <w:sz w:val="32"/>
          <w:szCs w:val="32"/>
        </w:rPr>
        <w:t>分工</w:t>
      </w:r>
    </w:p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1384"/>
        <w:gridCol w:w="2268"/>
        <w:gridCol w:w="3714"/>
        <w:gridCol w:w="1843"/>
        <w:gridCol w:w="1134"/>
      </w:tblGrid>
      <w:tr w:rsidR="00314746" w:rsidRPr="002773C7" w:rsidTr="00DE43E7">
        <w:trPr>
          <w:tblHeader/>
        </w:trPr>
        <w:tc>
          <w:tcPr>
            <w:tcW w:w="1384" w:type="dxa"/>
            <w:vAlign w:val="center"/>
          </w:tcPr>
          <w:p w:rsidR="00314746" w:rsidRPr="002773C7" w:rsidRDefault="00265214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性質</w:t>
            </w:r>
          </w:p>
        </w:tc>
        <w:tc>
          <w:tcPr>
            <w:tcW w:w="2268" w:type="dxa"/>
            <w:vAlign w:val="center"/>
          </w:tcPr>
          <w:p w:rsidR="00314746" w:rsidRPr="002773C7" w:rsidRDefault="00314746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2773C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3714" w:type="dxa"/>
            <w:vAlign w:val="center"/>
          </w:tcPr>
          <w:p w:rsidR="00314746" w:rsidRPr="002773C7" w:rsidRDefault="00866445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績效衡量指標</w:t>
            </w:r>
          </w:p>
        </w:tc>
        <w:tc>
          <w:tcPr>
            <w:tcW w:w="1843" w:type="dxa"/>
            <w:vAlign w:val="center"/>
          </w:tcPr>
          <w:p w:rsidR="00314746" w:rsidRPr="002773C7" w:rsidRDefault="002144BE" w:rsidP="00E7655E">
            <w:pPr>
              <w:widowControl/>
              <w:spacing w:beforeLines="50" w:before="180" w:afterLines="50" w:after="180" w:line="400" w:lineRule="exact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預估完成</w:t>
            </w:r>
          </w:p>
        </w:tc>
        <w:tc>
          <w:tcPr>
            <w:tcW w:w="1134" w:type="dxa"/>
            <w:vAlign w:val="center"/>
          </w:tcPr>
          <w:p w:rsidR="00DD0B6C" w:rsidRPr="002773C7" w:rsidRDefault="00DD0B6C" w:rsidP="00E7655E">
            <w:pPr>
              <w:widowControl/>
              <w:spacing w:beforeLines="50" w:before="180" w:afterLines="50" w:after="180"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分工</w:t>
            </w:r>
          </w:p>
        </w:tc>
      </w:tr>
      <w:tr w:rsidR="009159E7" w:rsidRPr="002773C7" w:rsidTr="00DE43E7">
        <w:tc>
          <w:tcPr>
            <w:tcW w:w="1384" w:type="dxa"/>
            <w:vAlign w:val="center"/>
          </w:tcPr>
          <w:p w:rsidR="009159E7" w:rsidRPr="004109A8" w:rsidRDefault="009159E7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109A8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專案工作</w:t>
            </w:r>
          </w:p>
        </w:tc>
        <w:tc>
          <w:tcPr>
            <w:tcW w:w="2268" w:type="dxa"/>
            <w:vAlign w:val="center"/>
          </w:tcPr>
          <w:p w:rsidR="009159E7" w:rsidRPr="004109A8" w:rsidRDefault="008340C6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</w:t>
            </w:r>
            <w:r w:rsidR="0003793D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討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 w:rsidR="00817C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</w:p>
        </w:tc>
        <w:tc>
          <w:tcPr>
            <w:tcW w:w="3714" w:type="dxa"/>
            <w:vAlign w:val="center"/>
          </w:tcPr>
          <w:p w:rsidR="009159E7" w:rsidRPr="004109A8" w:rsidRDefault="005C7B9F" w:rsidP="00E1249B">
            <w:pPr>
              <w:pStyle w:val="a0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檢討以組織改造暫行條例通過之107年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 w:rsidR="00817C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  <w:r w:rsidR="00DF1B3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，將不適之案名調整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9159E7" w:rsidRPr="004109A8" w:rsidRDefault="005C7B9F" w:rsidP="00E1249B">
            <w:pPr>
              <w:pStyle w:val="a0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持續進行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 w:rsidR="00817C7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內類目名稱之內容描述、清理處置或ＧＲＳ標準之分類表調整，如有需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檔案鑑定</w:t>
            </w:r>
            <w:r w:rsidR="0077481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，則將召開檔案</w:t>
            </w:r>
            <w:r w:rsidR="00774815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鑑定</w:t>
            </w:r>
            <w:r w:rsidR="009159E7"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會議，研議結果提交機關首長核可。</w:t>
            </w:r>
          </w:p>
          <w:p w:rsidR="009159E7" w:rsidRPr="004109A8" w:rsidRDefault="009159E7" w:rsidP="00E1249B">
            <w:pPr>
              <w:pStyle w:val="a0"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層轉檔案管理局完成核備。</w:t>
            </w:r>
          </w:p>
        </w:tc>
        <w:tc>
          <w:tcPr>
            <w:tcW w:w="1843" w:type="dxa"/>
            <w:vAlign w:val="center"/>
          </w:tcPr>
          <w:p w:rsidR="00147362" w:rsidRPr="003A7FF3" w:rsidRDefault="00774815" w:rsidP="00E1249B">
            <w:pPr>
              <w:pStyle w:val="a0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D53C4F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29</w:t>
            </w:r>
            <w:r w:rsidR="00D53C4F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  <w:p w:rsidR="00147362" w:rsidRPr="003A7FF3" w:rsidRDefault="00774815" w:rsidP="00E1249B">
            <w:pPr>
              <w:pStyle w:val="a0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 w:rsidR="00D53C4F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月30日</w:t>
            </w:r>
          </w:p>
          <w:p w:rsidR="00D53C4F" w:rsidRPr="003A7FF3" w:rsidRDefault="00774815" w:rsidP="00774815">
            <w:pPr>
              <w:pStyle w:val="a0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="00960911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31</w:t>
            </w:r>
            <w:r w:rsidR="00960911" w:rsidRPr="003A7FF3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9159E7" w:rsidRPr="004109A8" w:rsidRDefault="005373A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C97DCC" w:rsidRPr="002773C7" w:rsidTr="00DE43E7">
        <w:trPr>
          <w:trHeight w:val="638"/>
        </w:trPr>
        <w:tc>
          <w:tcPr>
            <w:tcW w:w="1384" w:type="dxa"/>
            <w:vAlign w:val="center"/>
          </w:tcPr>
          <w:p w:rsidR="00C97DCC" w:rsidRPr="001A0FC1" w:rsidRDefault="00C97DCC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7DCC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專案工作</w:t>
            </w:r>
          </w:p>
        </w:tc>
        <w:tc>
          <w:tcPr>
            <w:tcW w:w="2268" w:type="dxa"/>
            <w:vAlign w:val="center"/>
          </w:tcPr>
          <w:p w:rsidR="00CC35CE" w:rsidRPr="00CC35CE" w:rsidRDefault="00CC35CE" w:rsidP="00CC35CE">
            <w:pPr>
              <w:pStyle w:val="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CC35CE">
              <w:rPr>
                <w:rFonts w:hint="eastAsia"/>
                <w:sz w:val="24"/>
                <w:szCs w:val="24"/>
              </w:rPr>
              <w:t>檔案應用宣導</w:t>
            </w:r>
          </w:p>
          <w:p w:rsidR="00C97DCC" w:rsidRPr="001A0FC1" w:rsidRDefault="00C97DCC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C97DCC" w:rsidRPr="00CC35CE" w:rsidRDefault="00CC35CE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35CE">
              <w:rPr>
                <w:rFonts w:ascii="標楷體" w:eastAsia="標楷體" w:hAnsi="標楷體" w:cs="細明體" w:hint="eastAsia"/>
                <w:szCs w:val="24"/>
              </w:rPr>
              <w:t>強化機關網頁檔案應用專區完整性</w:t>
            </w:r>
          </w:p>
        </w:tc>
        <w:tc>
          <w:tcPr>
            <w:tcW w:w="1843" w:type="dxa"/>
            <w:vAlign w:val="center"/>
          </w:tcPr>
          <w:p w:rsidR="00C97DCC" w:rsidRPr="001A0FC1" w:rsidRDefault="00763295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8月31日</w:t>
            </w:r>
          </w:p>
        </w:tc>
        <w:tc>
          <w:tcPr>
            <w:tcW w:w="1134" w:type="dxa"/>
            <w:vAlign w:val="center"/>
          </w:tcPr>
          <w:p w:rsidR="00C97DCC" w:rsidRDefault="00C97DCC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檢討檔案管理規定</w:t>
            </w:r>
          </w:p>
        </w:tc>
        <w:tc>
          <w:tcPr>
            <w:tcW w:w="3714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修訂綜合性計畫及作業規範</w:t>
            </w:r>
          </w:p>
        </w:tc>
        <w:tc>
          <w:tcPr>
            <w:tcW w:w="1843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適時修訂</w:t>
            </w:r>
          </w:p>
        </w:tc>
        <w:tc>
          <w:tcPr>
            <w:tcW w:w="1134" w:type="dxa"/>
            <w:vAlign w:val="center"/>
          </w:tcPr>
          <w:p w:rsidR="00320B34" w:rsidRPr="001A0FC1" w:rsidRDefault="003122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1A0FC1" w:rsidRDefault="00320B34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執行績效管考</w:t>
            </w:r>
          </w:p>
        </w:tc>
        <w:tc>
          <w:tcPr>
            <w:tcW w:w="3714" w:type="dxa"/>
            <w:vAlign w:val="center"/>
          </w:tcPr>
          <w:p w:rsidR="0060428F" w:rsidRPr="001A0FC1" w:rsidRDefault="0060428F" w:rsidP="0060428F">
            <w:pPr>
              <w:pStyle w:val="a0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計畫執行績效管考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次)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:rsidR="00320B34" w:rsidRPr="0060428F" w:rsidRDefault="0060428F" w:rsidP="0060428F">
            <w:pPr>
              <w:pStyle w:val="a0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9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年度工作計畫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達成率</w:t>
            </w:r>
            <w:r w:rsidRPr="001A0FC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</w:tc>
        <w:tc>
          <w:tcPr>
            <w:tcW w:w="1843" w:type="dxa"/>
            <w:vAlign w:val="center"/>
          </w:tcPr>
          <w:p w:rsidR="0060428F" w:rsidRPr="001A0FC1" w:rsidRDefault="0060428F" w:rsidP="0060428F">
            <w:pPr>
              <w:pStyle w:val="a0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定期辦理</w:t>
            </w:r>
          </w:p>
          <w:p w:rsidR="00320B34" w:rsidRPr="0060428F" w:rsidRDefault="0060428F" w:rsidP="0060428F">
            <w:pPr>
              <w:pStyle w:val="a0"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A0FC1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12月20日</w:t>
            </w:r>
          </w:p>
        </w:tc>
        <w:tc>
          <w:tcPr>
            <w:tcW w:w="1134" w:type="dxa"/>
            <w:vAlign w:val="center"/>
          </w:tcPr>
          <w:p w:rsidR="00320B34" w:rsidRPr="001A0FC1" w:rsidRDefault="003D1B1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7A2213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7A2213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辦理自評並接受上級機關檢核</w:t>
            </w:r>
          </w:p>
        </w:tc>
        <w:tc>
          <w:tcPr>
            <w:tcW w:w="3714" w:type="dxa"/>
            <w:vAlign w:val="center"/>
          </w:tcPr>
          <w:p w:rsidR="00320B34" w:rsidRPr="007A2213" w:rsidRDefault="00320B34" w:rsidP="00E1249B">
            <w:pPr>
              <w:pStyle w:val="a0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辦理至少1次自評作業。</w:t>
            </w:r>
          </w:p>
          <w:p w:rsidR="00320B34" w:rsidRPr="007A2213" w:rsidRDefault="00320B34" w:rsidP="00E1249B">
            <w:pPr>
              <w:pStyle w:val="a0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A221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參加</w:t>
            </w:r>
            <w:r w:rsidR="0031224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民用航空局</w:t>
            </w:r>
            <w:r w:rsidRPr="007A221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公文檔管檢核</w:t>
            </w:r>
          </w:p>
        </w:tc>
        <w:tc>
          <w:tcPr>
            <w:tcW w:w="1843" w:type="dxa"/>
            <w:vAlign w:val="center"/>
          </w:tcPr>
          <w:p w:rsidR="00320B34" w:rsidRPr="004E6F2C" w:rsidRDefault="00320B34" w:rsidP="00E1249B">
            <w:pPr>
              <w:pStyle w:val="a0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7月31日</w:t>
            </w:r>
          </w:p>
          <w:p w:rsidR="00320B34" w:rsidRPr="004E6F2C" w:rsidRDefault="00312246" w:rsidP="00E1249B">
            <w:pPr>
              <w:pStyle w:val="a0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</w:t>
            </w:r>
            <w:r w:rsidR="00320B34"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月30日</w:t>
            </w:r>
          </w:p>
        </w:tc>
        <w:tc>
          <w:tcPr>
            <w:tcW w:w="1134" w:type="dxa"/>
            <w:vAlign w:val="center"/>
          </w:tcPr>
          <w:p w:rsidR="00320B34" w:rsidRPr="007A2213" w:rsidRDefault="005373A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檔案管理標竿學習</w:t>
            </w:r>
          </w:p>
        </w:tc>
        <w:tc>
          <w:tcPr>
            <w:tcW w:w="3714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辦理2次檔案管理標竿學習</w:t>
            </w:r>
          </w:p>
        </w:tc>
        <w:tc>
          <w:tcPr>
            <w:tcW w:w="1843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320B34" w:rsidRPr="004E6F2C" w:rsidRDefault="003122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4E6F2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教育訓練與宣導</w:t>
            </w:r>
          </w:p>
        </w:tc>
        <w:tc>
          <w:tcPr>
            <w:tcW w:w="3714" w:type="dxa"/>
            <w:vAlign w:val="center"/>
          </w:tcPr>
          <w:p w:rsidR="00320B34" w:rsidRPr="004E6F2C" w:rsidRDefault="00320B34" w:rsidP="00E1249B">
            <w:pPr>
              <w:pStyle w:val="a0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自辦2次</w:t>
            </w:r>
            <w:r w:rsidR="0024512B">
              <w:rPr>
                <w:rFonts w:ascii="標楷體" w:eastAsia="標楷體" w:hAnsi="標楷體" w:hint="eastAsia"/>
                <w:color w:val="000000" w:themeColor="text1"/>
                <w:szCs w:val="24"/>
              </w:rPr>
              <w:t>文書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檔案管理教育訓練(外部及內部講師各1次)</w:t>
            </w:r>
          </w:p>
          <w:p w:rsidR="00320B34" w:rsidRPr="004E6F2C" w:rsidRDefault="00320B34" w:rsidP="00E1249B">
            <w:pPr>
              <w:pStyle w:val="a0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推廣檔案管理數位學習(全</w:t>
            </w:r>
            <w:r w:rsidR="00312246">
              <w:rPr>
                <w:rFonts w:ascii="標楷體" w:eastAsia="標楷體" w:hAnsi="標楷體" w:hint="eastAsia"/>
                <w:color w:val="000000" w:themeColor="text1"/>
                <w:szCs w:val="24"/>
              </w:rPr>
              <w:t>站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同仁均達</w:t>
            </w:r>
            <w:r w:rsidR="0024512B" w:rsidRPr="0024512B">
              <w:rPr>
                <w:rFonts w:ascii="標楷體" w:eastAsia="標楷體" w:hAnsi="標楷體" w:hint="eastAsia"/>
                <w:szCs w:val="24"/>
              </w:rPr>
              <w:t>3</w:t>
            </w: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小時以上)</w:t>
            </w:r>
          </w:p>
          <w:p w:rsidR="00817C71" w:rsidRPr="0062777B" w:rsidRDefault="00320B34" w:rsidP="0062777B">
            <w:pPr>
              <w:pStyle w:val="a0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C35CE">
              <w:rPr>
                <w:rFonts w:ascii="標楷體" w:eastAsia="標楷體" w:hAnsi="標楷體" w:hint="eastAsia"/>
                <w:szCs w:val="24"/>
              </w:rPr>
              <w:lastRenderedPageBreak/>
              <w:t>薦送人員參加1次檔案管理外部訓練。</w:t>
            </w:r>
          </w:p>
        </w:tc>
        <w:tc>
          <w:tcPr>
            <w:tcW w:w="1843" w:type="dxa"/>
            <w:vAlign w:val="center"/>
          </w:tcPr>
          <w:p w:rsidR="00320B34" w:rsidRPr="004E6F2C" w:rsidRDefault="00320B34" w:rsidP="00E1249B">
            <w:pPr>
              <w:pStyle w:val="a0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10月31日</w:t>
            </w:r>
          </w:p>
          <w:p w:rsidR="00320B34" w:rsidRPr="004E6F2C" w:rsidRDefault="00320B34" w:rsidP="00E1249B">
            <w:pPr>
              <w:pStyle w:val="a0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E6F2C">
              <w:rPr>
                <w:rFonts w:ascii="標楷體" w:eastAsia="標楷體" w:hAnsi="標楷體" w:hint="eastAsia"/>
                <w:color w:val="000000" w:themeColor="text1"/>
                <w:szCs w:val="24"/>
              </w:rPr>
              <w:t>6月30日</w:t>
            </w:r>
          </w:p>
          <w:p w:rsidR="00320B34" w:rsidRPr="00CC35CE" w:rsidRDefault="00CC35CE" w:rsidP="00312246">
            <w:pPr>
              <w:pStyle w:val="a0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C35CE">
              <w:rPr>
                <w:rFonts w:ascii="標楷體" w:eastAsia="標楷體" w:hAnsi="標楷體"/>
                <w:szCs w:val="24"/>
              </w:rPr>
              <w:t>11</w:t>
            </w:r>
            <w:r w:rsidR="00320B34" w:rsidRPr="00CC35CE">
              <w:rPr>
                <w:rFonts w:ascii="標楷體" w:eastAsia="標楷體" w:hAnsi="標楷體" w:hint="eastAsia"/>
                <w:szCs w:val="24"/>
              </w:rPr>
              <w:t>月</w:t>
            </w:r>
            <w:r w:rsidRPr="00CC35CE">
              <w:rPr>
                <w:rFonts w:ascii="標楷體" w:eastAsia="標楷體" w:hAnsi="標楷體"/>
                <w:szCs w:val="24"/>
              </w:rPr>
              <w:t>30</w:t>
            </w:r>
            <w:r w:rsidR="00320B34" w:rsidRPr="00CC35CE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817C71" w:rsidRPr="0062777B" w:rsidRDefault="00817C71" w:rsidP="0062777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B34" w:rsidRPr="004E6F2C" w:rsidRDefault="005373A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95255D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95255D" w:rsidRDefault="00320B34" w:rsidP="00E12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歸檔點收、立案、編目及掃瞄</w:t>
            </w:r>
          </w:p>
        </w:tc>
        <w:tc>
          <w:tcPr>
            <w:tcW w:w="3714" w:type="dxa"/>
            <w:vAlign w:val="center"/>
          </w:tcPr>
          <w:p w:rsidR="00320B34" w:rsidRPr="0095255D" w:rsidRDefault="00320B34" w:rsidP="00147E3A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年度應編案及掃瞄數量</w:t>
            </w:r>
            <w:r w:rsidR="003D1B18" w:rsidRPr="0095255D">
              <w:rPr>
                <w:rFonts w:ascii="標楷體" w:eastAsia="標楷體" w:hAnsi="標楷體" w:hint="eastAsia"/>
                <w:szCs w:val="24"/>
              </w:rPr>
              <w:t>（預計</w:t>
            </w:r>
            <w:r w:rsidR="00147E3A" w:rsidRPr="0095255D">
              <w:rPr>
                <w:rFonts w:ascii="標楷體" w:eastAsia="標楷體" w:hAnsi="標楷體" w:hint="eastAsia"/>
                <w:szCs w:val="24"/>
              </w:rPr>
              <w:t>1</w:t>
            </w:r>
            <w:r w:rsidR="003D1B18" w:rsidRPr="0095255D">
              <w:rPr>
                <w:rFonts w:ascii="標楷體" w:eastAsia="標楷體" w:hAnsi="標楷體" w:hint="eastAsia"/>
                <w:szCs w:val="24"/>
              </w:rPr>
              <w:t>,</w:t>
            </w:r>
            <w:r w:rsidR="00147E3A" w:rsidRPr="0095255D">
              <w:rPr>
                <w:rFonts w:ascii="標楷體" w:eastAsia="標楷體" w:hAnsi="標楷體" w:hint="eastAsia"/>
                <w:szCs w:val="24"/>
              </w:rPr>
              <w:t>5</w:t>
            </w:r>
            <w:r w:rsidR="003D1B18" w:rsidRPr="0095255D">
              <w:rPr>
                <w:rFonts w:ascii="標楷體" w:eastAsia="標楷體" w:hAnsi="標楷體" w:hint="eastAsia"/>
                <w:szCs w:val="24"/>
              </w:rPr>
              <w:t>00件）</w:t>
            </w:r>
          </w:p>
        </w:tc>
        <w:tc>
          <w:tcPr>
            <w:tcW w:w="1843" w:type="dxa"/>
            <w:vAlign w:val="center"/>
          </w:tcPr>
          <w:p w:rsidR="00320B34" w:rsidRPr="0095255D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255D">
              <w:rPr>
                <w:rFonts w:ascii="標楷體" w:eastAsia="標楷體" w:hAnsi="標楷體" w:hint="eastAsia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320B34" w:rsidRPr="004E6F2C" w:rsidRDefault="003D1B1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A57AB7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A57AB7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 w:hint="eastAsia"/>
                <w:szCs w:val="24"/>
              </w:rPr>
              <w:t>檔案解降密檢討</w:t>
            </w:r>
          </w:p>
        </w:tc>
        <w:tc>
          <w:tcPr>
            <w:tcW w:w="3714" w:type="dxa"/>
            <w:vAlign w:val="center"/>
          </w:tcPr>
          <w:p w:rsidR="00320B34" w:rsidRPr="00A57AB7" w:rsidRDefault="00320B34" w:rsidP="006854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 w:hint="eastAsia"/>
                <w:szCs w:val="24"/>
              </w:rPr>
              <w:t>辦理</w:t>
            </w:r>
            <w:r w:rsidR="00DC5B46" w:rsidRPr="00A57AB7">
              <w:rPr>
                <w:rFonts w:ascii="標楷體" w:eastAsia="標楷體" w:hAnsi="標楷體" w:hint="eastAsia"/>
                <w:szCs w:val="24"/>
              </w:rPr>
              <w:t>1</w:t>
            </w:r>
            <w:r w:rsidRPr="00A57AB7">
              <w:rPr>
                <w:rFonts w:ascii="標楷體" w:eastAsia="標楷體" w:hAnsi="標楷體" w:hint="eastAsia"/>
                <w:szCs w:val="24"/>
              </w:rPr>
              <w:t>次解</w:t>
            </w:r>
            <w:r w:rsidR="00DC5B46" w:rsidRPr="00A57AB7">
              <w:rPr>
                <w:rFonts w:ascii="標楷體" w:eastAsia="標楷體" w:hAnsi="標楷體" w:hint="eastAsia"/>
                <w:szCs w:val="24"/>
              </w:rPr>
              <w:t>(</w:t>
            </w:r>
            <w:r w:rsidRPr="00A57AB7">
              <w:rPr>
                <w:rFonts w:ascii="標楷體" w:eastAsia="標楷體" w:hAnsi="標楷體" w:hint="eastAsia"/>
                <w:szCs w:val="24"/>
              </w:rPr>
              <w:t>降</w:t>
            </w:r>
            <w:r w:rsidR="00DC5B46" w:rsidRPr="00A57AB7">
              <w:rPr>
                <w:rFonts w:ascii="標楷體" w:eastAsia="標楷體" w:hAnsi="標楷體" w:hint="eastAsia"/>
                <w:szCs w:val="24"/>
              </w:rPr>
              <w:t>)</w:t>
            </w:r>
            <w:r w:rsidRPr="00A57AB7">
              <w:rPr>
                <w:rFonts w:ascii="標楷體" w:eastAsia="標楷體" w:hAnsi="標楷體" w:hint="eastAsia"/>
                <w:szCs w:val="24"/>
              </w:rPr>
              <w:t>密檢討</w:t>
            </w:r>
          </w:p>
        </w:tc>
        <w:tc>
          <w:tcPr>
            <w:tcW w:w="1843" w:type="dxa"/>
            <w:vAlign w:val="center"/>
          </w:tcPr>
          <w:p w:rsidR="00320B34" w:rsidRPr="00A57AB7" w:rsidRDefault="00430B0E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57AB7">
              <w:rPr>
                <w:rFonts w:ascii="標楷體" w:eastAsia="標楷體" w:hAnsi="標楷體"/>
                <w:szCs w:val="24"/>
              </w:rPr>
              <w:t>9</w:t>
            </w:r>
            <w:r w:rsidR="00320B34" w:rsidRPr="00A57AB7">
              <w:rPr>
                <w:rFonts w:ascii="標楷體" w:eastAsia="標楷體" w:hAnsi="標楷體" w:hint="eastAsia"/>
                <w:szCs w:val="24"/>
              </w:rPr>
              <w:t>月3</w:t>
            </w:r>
            <w:r w:rsidR="00DC5B46" w:rsidRPr="00A57AB7">
              <w:rPr>
                <w:rFonts w:ascii="標楷體" w:eastAsia="標楷體" w:hAnsi="標楷體" w:hint="eastAsia"/>
                <w:szCs w:val="24"/>
              </w:rPr>
              <w:t>0</w:t>
            </w:r>
            <w:r w:rsidR="00320B34" w:rsidRPr="00A57AB7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320B34" w:rsidRPr="004E6F2C" w:rsidRDefault="005373A8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全站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537B4A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7B4A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537B4A" w:rsidRDefault="00320B34" w:rsidP="00E12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依規定入卷排列並落實長期保存維護措施</w:t>
            </w:r>
          </w:p>
        </w:tc>
        <w:tc>
          <w:tcPr>
            <w:tcW w:w="3714" w:type="dxa"/>
            <w:vAlign w:val="center"/>
          </w:tcPr>
          <w:p w:rsidR="00320B34" w:rsidRPr="00537B4A" w:rsidRDefault="00320B34" w:rsidP="00E1249B">
            <w:pPr>
              <w:pStyle w:val="a0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年度應上架保存數量</w:t>
            </w:r>
            <w:r w:rsidR="00DC5B46" w:rsidRPr="00537B4A">
              <w:rPr>
                <w:rFonts w:ascii="標楷體" w:eastAsia="標楷體" w:hAnsi="標楷體" w:hint="eastAsia"/>
                <w:szCs w:val="24"/>
              </w:rPr>
              <w:t>（預計</w:t>
            </w:r>
            <w:r w:rsidR="00147E3A" w:rsidRPr="00537B4A">
              <w:rPr>
                <w:rFonts w:ascii="標楷體" w:eastAsia="標楷體" w:hAnsi="標楷體" w:hint="eastAsia"/>
                <w:szCs w:val="24"/>
              </w:rPr>
              <w:t>1</w:t>
            </w:r>
            <w:r w:rsidR="00DC5B46" w:rsidRPr="00537B4A">
              <w:rPr>
                <w:rFonts w:ascii="標楷體" w:eastAsia="標楷體" w:hAnsi="標楷體" w:hint="eastAsia"/>
                <w:szCs w:val="24"/>
              </w:rPr>
              <w:t>,</w:t>
            </w:r>
            <w:r w:rsidR="00147E3A" w:rsidRPr="00537B4A">
              <w:rPr>
                <w:rFonts w:ascii="標楷體" w:eastAsia="標楷體" w:hAnsi="標楷體" w:hint="eastAsia"/>
                <w:szCs w:val="24"/>
              </w:rPr>
              <w:t>5</w:t>
            </w:r>
            <w:r w:rsidR="00DC5B46" w:rsidRPr="00537B4A">
              <w:rPr>
                <w:rFonts w:ascii="標楷體" w:eastAsia="標楷體" w:hAnsi="標楷體" w:hint="eastAsia"/>
                <w:szCs w:val="24"/>
              </w:rPr>
              <w:t>00件）</w:t>
            </w: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320B34" w:rsidRPr="00537B4A" w:rsidRDefault="00763295" w:rsidP="00E1249B">
            <w:pPr>
              <w:pStyle w:val="a0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</w:t>
            </w:r>
            <w:r w:rsidR="00320B34" w:rsidRPr="00537B4A">
              <w:rPr>
                <w:rFonts w:ascii="標楷體" w:eastAsia="標楷體" w:hAnsi="標楷體" w:hint="eastAsia"/>
                <w:szCs w:val="24"/>
              </w:rPr>
              <w:t>汰換</w:t>
            </w:r>
            <w:r w:rsidR="00147E3A" w:rsidRPr="00537B4A">
              <w:rPr>
                <w:rFonts w:ascii="標楷體" w:eastAsia="標楷體" w:hAnsi="標楷體" w:hint="eastAsia"/>
                <w:szCs w:val="24"/>
              </w:rPr>
              <w:t>94</w:t>
            </w:r>
            <w:r w:rsidR="00320B34" w:rsidRPr="00537B4A">
              <w:rPr>
                <w:rFonts w:ascii="標楷體" w:eastAsia="標楷體" w:hAnsi="標楷體" w:hint="eastAsia"/>
                <w:szCs w:val="24"/>
              </w:rPr>
              <w:t>-</w:t>
            </w:r>
            <w:r w:rsidR="00147E3A" w:rsidRPr="00537B4A">
              <w:rPr>
                <w:rFonts w:ascii="標楷體" w:eastAsia="標楷體" w:hAnsi="標楷體" w:hint="eastAsia"/>
                <w:szCs w:val="24"/>
              </w:rPr>
              <w:t>107</w:t>
            </w:r>
            <w:r w:rsidR="00320B34" w:rsidRPr="00537B4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="00320B34" w:rsidRPr="00537B4A">
              <w:rPr>
                <w:rFonts w:ascii="標楷體" w:eastAsia="標楷體" w:hAnsi="標楷體" w:hint="eastAsia"/>
                <w:szCs w:val="24"/>
              </w:rPr>
              <w:t>老舊卷盒(</w:t>
            </w:r>
            <w:r w:rsidR="00817C71" w:rsidRPr="00537B4A">
              <w:rPr>
                <w:rFonts w:ascii="標楷體" w:eastAsia="標楷體" w:hAnsi="標楷體" w:hint="eastAsia"/>
                <w:szCs w:val="24"/>
              </w:rPr>
              <w:t>預估2,</w:t>
            </w:r>
            <w:r w:rsidR="00AA2D48">
              <w:rPr>
                <w:rFonts w:ascii="標楷體" w:eastAsia="標楷體" w:hAnsi="標楷體"/>
                <w:szCs w:val="24"/>
              </w:rPr>
              <w:t>687</w:t>
            </w:r>
            <w:r w:rsidR="00817C71" w:rsidRPr="00537B4A">
              <w:rPr>
                <w:rFonts w:ascii="標楷體" w:eastAsia="標楷體" w:hAnsi="標楷體" w:hint="eastAsia"/>
                <w:szCs w:val="24"/>
              </w:rPr>
              <w:t>卷</w:t>
            </w:r>
            <w:r w:rsidR="00320B34" w:rsidRPr="00537B4A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繼續辦理清查</w:t>
            </w:r>
            <w:r w:rsidR="005B2C0B"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35213E" w:rsidRPr="00763295" w:rsidRDefault="00320B34" w:rsidP="00CC35CE">
            <w:pPr>
              <w:pStyle w:val="a0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hint="eastAsia"/>
                <w:szCs w:val="24"/>
              </w:rPr>
              <w:t>整理</w:t>
            </w:r>
            <w:r w:rsidR="006E3861" w:rsidRPr="00537B4A">
              <w:rPr>
                <w:rFonts w:ascii="標楷體" w:eastAsia="標楷體" w:hAnsi="標楷體" w:hint="eastAsia"/>
                <w:szCs w:val="24"/>
              </w:rPr>
              <w:t>94</w:t>
            </w:r>
            <w:r w:rsidRPr="00537B4A">
              <w:rPr>
                <w:rFonts w:ascii="標楷體" w:eastAsia="標楷體" w:hAnsi="標楷體" w:hint="eastAsia"/>
                <w:szCs w:val="24"/>
              </w:rPr>
              <w:t>-</w:t>
            </w:r>
            <w:r w:rsidR="00DC5B46" w:rsidRPr="00537B4A">
              <w:rPr>
                <w:rFonts w:ascii="標楷體" w:eastAsia="標楷體" w:hAnsi="標楷體" w:hint="eastAsia"/>
                <w:szCs w:val="24"/>
              </w:rPr>
              <w:t>10</w:t>
            </w:r>
            <w:r w:rsidR="006E3861" w:rsidRPr="00537B4A">
              <w:rPr>
                <w:rFonts w:ascii="標楷體" w:eastAsia="標楷體" w:hAnsi="標楷體" w:hint="eastAsia"/>
                <w:szCs w:val="24"/>
              </w:rPr>
              <w:t>8</w:t>
            </w:r>
            <w:r w:rsidRPr="00537B4A">
              <w:rPr>
                <w:rFonts w:ascii="標楷體" w:eastAsia="標楷體" w:hAnsi="標楷體" w:hint="eastAsia"/>
                <w:szCs w:val="24"/>
              </w:rPr>
              <w:t>年度永久檔案，完成棉繩裝訂</w:t>
            </w:r>
            <w:r w:rsidR="00817C71" w:rsidRPr="00537B4A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63295" w:rsidRPr="00CC35CE" w:rsidRDefault="00763295" w:rsidP="00CC35CE">
            <w:pPr>
              <w:pStyle w:val="a0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購置密件專用卷盒</w:t>
            </w:r>
          </w:p>
        </w:tc>
        <w:tc>
          <w:tcPr>
            <w:tcW w:w="1843" w:type="dxa"/>
            <w:vAlign w:val="center"/>
          </w:tcPr>
          <w:p w:rsidR="00320B34" w:rsidRPr="001F686F" w:rsidRDefault="00320B34" w:rsidP="001F686F">
            <w:pPr>
              <w:pStyle w:val="a0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F686F">
              <w:rPr>
                <w:rFonts w:ascii="標楷體" w:eastAsia="標楷體" w:hAnsi="標楷體" w:hint="eastAsia"/>
                <w:szCs w:val="24"/>
              </w:rPr>
              <w:t>2月31日</w:t>
            </w:r>
          </w:p>
          <w:p w:rsidR="00320B34" w:rsidRPr="001F686F" w:rsidRDefault="00DC5B46" w:rsidP="00E1249B">
            <w:pPr>
              <w:pStyle w:val="a0"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1F686F">
              <w:rPr>
                <w:rFonts w:ascii="標楷體" w:eastAsia="標楷體" w:hAnsi="標楷體" w:hint="eastAsia"/>
                <w:szCs w:val="24"/>
              </w:rPr>
              <w:t>12</w:t>
            </w:r>
            <w:r w:rsidR="00320B34" w:rsidRPr="001F686F">
              <w:rPr>
                <w:rFonts w:ascii="標楷體" w:eastAsia="標楷體" w:hAnsi="標楷體" w:hint="eastAsia"/>
                <w:szCs w:val="24"/>
              </w:rPr>
              <w:t>月3</w:t>
            </w:r>
            <w:r w:rsidRPr="001F686F">
              <w:rPr>
                <w:rFonts w:ascii="標楷體" w:eastAsia="標楷體" w:hAnsi="標楷體" w:hint="eastAsia"/>
                <w:szCs w:val="24"/>
              </w:rPr>
              <w:t>1</w:t>
            </w:r>
            <w:r w:rsidR="00320B34" w:rsidRPr="001F686F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20B34" w:rsidRDefault="00DC5B46" w:rsidP="001F686F">
            <w:pPr>
              <w:pStyle w:val="a0"/>
              <w:numPr>
                <w:ilvl w:val="0"/>
                <w:numId w:val="33"/>
              </w:numPr>
              <w:ind w:leftChars="0" w:left="488"/>
              <w:jc w:val="both"/>
              <w:rPr>
                <w:rFonts w:ascii="標楷體" w:eastAsia="標楷體" w:hAnsi="標楷體"/>
                <w:szCs w:val="24"/>
              </w:rPr>
            </w:pPr>
            <w:r w:rsidRPr="001F686F">
              <w:rPr>
                <w:rFonts w:ascii="標楷體" w:eastAsia="標楷體" w:hAnsi="標楷體" w:hint="eastAsia"/>
                <w:szCs w:val="24"/>
              </w:rPr>
              <w:t>5</w:t>
            </w:r>
            <w:r w:rsidR="00320B34" w:rsidRPr="001F686F">
              <w:rPr>
                <w:rFonts w:ascii="標楷體" w:eastAsia="標楷體" w:hAnsi="標楷體" w:hint="eastAsia"/>
                <w:szCs w:val="24"/>
              </w:rPr>
              <w:t>月3</w:t>
            </w:r>
            <w:r w:rsidRPr="001F686F">
              <w:rPr>
                <w:rFonts w:ascii="標楷體" w:eastAsia="標楷體" w:hAnsi="標楷體" w:hint="eastAsia"/>
                <w:szCs w:val="24"/>
              </w:rPr>
              <w:t>0</w:t>
            </w:r>
            <w:r w:rsidR="00320B34" w:rsidRPr="001F686F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763295" w:rsidRDefault="00763295" w:rsidP="001F686F">
            <w:pPr>
              <w:pStyle w:val="a0"/>
              <w:numPr>
                <w:ilvl w:val="0"/>
                <w:numId w:val="33"/>
              </w:numPr>
              <w:ind w:leftChars="0" w:left="48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7月31</w:t>
            </w:r>
          </w:p>
          <w:p w:rsidR="0035213E" w:rsidRPr="00CC35CE" w:rsidRDefault="0035213E" w:rsidP="00CC35CE">
            <w:pPr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  <w:p w:rsidR="00817C71" w:rsidRPr="001F686F" w:rsidRDefault="00817C71" w:rsidP="00147E3A">
            <w:pPr>
              <w:pStyle w:val="a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B34" w:rsidRPr="00E1249B" w:rsidRDefault="00DC5B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537B4A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37B4A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537B4A" w:rsidRDefault="00320B34" w:rsidP="00E12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7B4A">
              <w:rPr>
                <w:rFonts w:ascii="標楷體" w:eastAsia="標楷體" w:hAnsi="標楷體" w:cs="新細明體" w:hint="eastAsia"/>
                <w:kern w:val="0"/>
                <w:szCs w:val="24"/>
              </w:rPr>
              <w:t>辦理檔案清查</w:t>
            </w:r>
          </w:p>
        </w:tc>
        <w:tc>
          <w:tcPr>
            <w:tcW w:w="3714" w:type="dxa"/>
            <w:vAlign w:val="center"/>
          </w:tcPr>
          <w:p w:rsidR="002224BB" w:rsidRPr="00B21DB7" w:rsidRDefault="00320B34" w:rsidP="00B21DB7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清查</w:t>
            </w:r>
            <w:r w:rsidR="00073D41"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2E6F6E"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年紙本檔案 (共</w:t>
            </w:r>
            <w:r w:rsidR="002E6F6E" w:rsidRPr="00B21DB7">
              <w:rPr>
                <w:rFonts w:hint="eastAsia"/>
                <w:kern w:val="0"/>
              </w:rPr>
              <w:t>4</w:t>
            </w:r>
            <w:r w:rsidR="00073D41" w:rsidRPr="00B21DB7">
              <w:rPr>
                <w:kern w:val="0"/>
              </w:rPr>
              <w:t>,</w:t>
            </w:r>
            <w:r w:rsidR="0095255D" w:rsidRPr="00B21DB7">
              <w:rPr>
                <w:rFonts w:hint="eastAsia"/>
                <w:kern w:val="0"/>
              </w:rPr>
              <w:t>510</w:t>
            </w:r>
            <w:r w:rsidRPr="00B21DB7">
              <w:rPr>
                <w:rFonts w:ascii="標楷體" w:eastAsia="標楷體" w:hAnsi="標楷體" w:cs="新細明體" w:hint="eastAsia"/>
                <w:kern w:val="0"/>
                <w:szCs w:val="24"/>
              </w:rPr>
              <w:t>件)。</w:t>
            </w:r>
          </w:p>
        </w:tc>
        <w:tc>
          <w:tcPr>
            <w:tcW w:w="1843" w:type="dxa"/>
            <w:vAlign w:val="center"/>
          </w:tcPr>
          <w:p w:rsidR="00320B34" w:rsidRPr="00950E42" w:rsidRDefault="00320B34" w:rsidP="00950E4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50E42">
              <w:rPr>
                <w:rFonts w:ascii="標楷體" w:eastAsia="標楷體" w:hAnsi="標楷體" w:hint="eastAsia"/>
                <w:szCs w:val="24"/>
              </w:rPr>
              <w:t>10月31日</w:t>
            </w:r>
          </w:p>
          <w:p w:rsidR="002224BB" w:rsidRPr="00950E42" w:rsidRDefault="002224BB" w:rsidP="00950E42">
            <w:pPr>
              <w:jc w:val="both"/>
              <w:rPr>
                <w:rFonts w:ascii="標楷體" w:eastAsia="標楷體" w:hAnsi="標楷體"/>
                <w:color w:val="00B05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20B34" w:rsidRPr="00E1249B" w:rsidRDefault="00DC5B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E1249B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249B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E1249B" w:rsidRDefault="00320B34" w:rsidP="00E1249B">
            <w:pPr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落實庫房安全管理</w:t>
            </w:r>
          </w:p>
        </w:tc>
        <w:tc>
          <w:tcPr>
            <w:tcW w:w="3714" w:type="dxa"/>
            <w:vAlign w:val="center"/>
          </w:tcPr>
          <w:p w:rsidR="00320B34" w:rsidRPr="002E6F6E" w:rsidRDefault="00320B34" w:rsidP="002E6F6E">
            <w:pPr>
              <w:pStyle w:val="a0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每日填寫溫溼度紀錄表。</w:t>
            </w:r>
          </w:p>
          <w:p w:rsidR="00553998" w:rsidRPr="00CA2AD3" w:rsidRDefault="00320B34" w:rsidP="00CA2AD3">
            <w:pPr>
              <w:pStyle w:val="a0"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災害應變演練至少</w:t>
            </w:r>
            <w:r w:rsidR="00DC5B4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次。</w:t>
            </w:r>
          </w:p>
        </w:tc>
        <w:tc>
          <w:tcPr>
            <w:tcW w:w="1843" w:type="dxa"/>
            <w:vAlign w:val="center"/>
          </w:tcPr>
          <w:p w:rsidR="00320B34" w:rsidRPr="00D6067A" w:rsidRDefault="00320B34" w:rsidP="00D6067A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6067A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320B34" w:rsidRPr="00E1249B" w:rsidRDefault="00DC5B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CE2D05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E2D05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2E71">
              <w:rPr>
                <w:rFonts w:ascii="標楷體" w:eastAsia="標楷體" w:hAnsi="標楷體" w:cs="新細明體" w:hint="eastAsia"/>
                <w:kern w:val="0"/>
                <w:szCs w:val="24"/>
              </w:rPr>
              <w:t>定期更新檔案應用主題網資訊</w:t>
            </w:r>
          </w:p>
        </w:tc>
        <w:tc>
          <w:tcPr>
            <w:tcW w:w="3714" w:type="dxa"/>
            <w:vAlign w:val="center"/>
          </w:tcPr>
          <w:p w:rsidR="00320B34" w:rsidRPr="00852E71" w:rsidRDefault="00817C71" w:rsidP="00DC5B46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2E71">
              <w:rPr>
                <w:rFonts w:ascii="標楷體" w:eastAsia="標楷體" w:hAnsi="標楷體" w:cs="新細明體" w:hint="eastAsia"/>
                <w:kern w:val="0"/>
                <w:szCs w:val="24"/>
              </w:rPr>
              <w:t>張貼機關重要業務活動資訊以行銷機關業務。</w:t>
            </w:r>
          </w:p>
        </w:tc>
        <w:tc>
          <w:tcPr>
            <w:tcW w:w="1843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817C71" w:rsidRPr="00852E71" w:rsidRDefault="00817C71" w:rsidP="00817C7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中控室</w:t>
            </w:r>
          </w:p>
          <w:p w:rsidR="00320B34" w:rsidRPr="00B5111F" w:rsidRDefault="00817C71" w:rsidP="00817C71">
            <w:pPr>
              <w:jc w:val="both"/>
              <w:rPr>
                <w:rFonts w:ascii="標楷體" w:eastAsia="標楷體" w:hAnsi="標楷體"/>
                <w:color w:val="00B050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辦理檔案目錄彙送</w:t>
            </w:r>
          </w:p>
        </w:tc>
        <w:tc>
          <w:tcPr>
            <w:tcW w:w="3714" w:type="dxa"/>
            <w:vAlign w:val="center"/>
          </w:tcPr>
          <w:p w:rsidR="00320B34" w:rsidRPr="00B130BC" w:rsidRDefault="00320B34" w:rsidP="00B5111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1月、7月定期報送</w:t>
            </w:r>
          </w:p>
        </w:tc>
        <w:tc>
          <w:tcPr>
            <w:tcW w:w="1843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7月</w:t>
            </w:r>
            <w:r w:rsidR="001A3D2D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320B34" w:rsidRPr="00B130BC" w:rsidRDefault="00DC5B46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提供檔案應用服務</w:t>
            </w:r>
          </w:p>
        </w:tc>
        <w:tc>
          <w:tcPr>
            <w:tcW w:w="3714" w:type="dxa"/>
            <w:vAlign w:val="center"/>
          </w:tcPr>
          <w:p w:rsidR="00320B34" w:rsidRPr="00852E71" w:rsidRDefault="00D517A2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配合站上飛安</w:t>
            </w:r>
            <w:r w:rsidR="008B15EF" w:rsidRPr="00852E71">
              <w:rPr>
                <w:rFonts w:ascii="標楷體" w:eastAsia="標楷體" w:hAnsi="標楷體" w:hint="eastAsia"/>
                <w:szCs w:val="24"/>
              </w:rPr>
              <w:t>、節慶(聖誕節)活動</w:t>
            </w:r>
            <w:r w:rsidR="00852E71" w:rsidRPr="00852E71">
              <w:rPr>
                <w:rFonts w:ascii="標楷體" w:eastAsia="標楷體" w:hAnsi="標楷體" w:hint="eastAsia"/>
                <w:szCs w:val="24"/>
              </w:rPr>
              <w:t>以及於機關網頁</w:t>
            </w:r>
            <w:r w:rsidR="00DC5B46" w:rsidRPr="00852E71">
              <w:rPr>
                <w:rFonts w:ascii="標楷體" w:eastAsia="標楷體" w:hAnsi="標楷體" w:hint="eastAsia"/>
                <w:szCs w:val="24"/>
              </w:rPr>
              <w:t>宣傳</w:t>
            </w:r>
            <w:r w:rsidR="00320B34" w:rsidRPr="00852E71">
              <w:rPr>
                <w:rFonts w:ascii="標楷體" w:eastAsia="標楷體" w:hAnsi="標楷體" w:hint="eastAsia"/>
                <w:szCs w:val="24"/>
              </w:rPr>
              <w:t>檔案應用</w:t>
            </w:r>
            <w:r w:rsidR="008B15EF" w:rsidRPr="00852E71">
              <w:rPr>
                <w:rFonts w:ascii="標楷體" w:eastAsia="標楷體" w:hAnsi="標楷體" w:hint="eastAsia"/>
                <w:szCs w:val="24"/>
              </w:rPr>
              <w:t>申請</w:t>
            </w:r>
            <w:r w:rsidR="00DC5B46" w:rsidRPr="00852E71">
              <w:rPr>
                <w:rFonts w:ascii="標楷體" w:eastAsia="標楷體" w:hAnsi="標楷體" w:hint="eastAsia"/>
                <w:szCs w:val="24"/>
              </w:rPr>
              <w:t>服務</w:t>
            </w:r>
          </w:p>
        </w:tc>
        <w:tc>
          <w:tcPr>
            <w:tcW w:w="1843" w:type="dxa"/>
            <w:vAlign w:val="center"/>
          </w:tcPr>
          <w:p w:rsidR="00320B34" w:rsidRPr="00852E71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ED5412" w:rsidRPr="00852E71" w:rsidRDefault="00ED5412" w:rsidP="00ED54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中控室</w:t>
            </w:r>
          </w:p>
          <w:p w:rsidR="00320B34" w:rsidRPr="00852E71" w:rsidRDefault="00ED5412" w:rsidP="00ED54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52E71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B130BC" w:rsidRDefault="00CA2AD3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管控公文</w:t>
            </w:r>
            <w:r w:rsidR="00320B34"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檔案管理資訊系統使用績效</w:t>
            </w:r>
          </w:p>
        </w:tc>
        <w:tc>
          <w:tcPr>
            <w:tcW w:w="3714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公文電子交換、線上簽核及檔案影像瀏覽率均達</w:t>
            </w:r>
            <w:r w:rsidR="005373A8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0%以上</w:t>
            </w:r>
          </w:p>
        </w:tc>
        <w:tc>
          <w:tcPr>
            <w:tcW w:w="1843" w:type="dxa"/>
            <w:vAlign w:val="center"/>
          </w:tcPr>
          <w:p w:rsidR="00320B34" w:rsidRPr="00B130BC" w:rsidRDefault="00320B34" w:rsidP="00E1249B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12月31日</w:t>
            </w:r>
          </w:p>
        </w:tc>
        <w:tc>
          <w:tcPr>
            <w:tcW w:w="1134" w:type="dxa"/>
            <w:vAlign w:val="center"/>
          </w:tcPr>
          <w:p w:rsidR="00ED5412" w:rsidRPr="00817C71" w:rsidRDefault="00ED5412" w:rsidP="00ED541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17C71">
              <w:rPr>
                <w:rFonts w:ascii="標楷體" w:eastAsia="標楷體" w:hAnsi="標楷體" w:hint="eastAsia"/>
                <w:szCs w:val="24"/>
              </w:rPr>
              <w:t>中控室</w:t>
            </w:r>
          </w:p>
          <w:p w:rsidR="00320B34" w:rsidRPr="00B130BC" w:rsidRDefault="00ED5412" w:rsidP="00ED5412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17C71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  <w:tr w:rsidR="00320B34" w:rsidRPr="002773C7" w:rsidTr="00DE43E7">
        <w:tc>
          <w:tcPr>
            <w:tcW w:w="1384" w:type="dxa"/>
            <w:vAlign w:val="center"/>
          </w:tcPr>
          <w:p w:rsidR="00320B34" w:rsidRPr="008B15EF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例行工作</w:t>
            </w:r>
          </w:p>
        </w:tc>
        <w:tc>
          <w:tcPr>
            <w:tcW w:w="2268" w:type="dxa"/>
            <w:vAlign w:val="center"/>
          </w:tcPr>
          <w:p w:rsidR="00320B34" w:rsidRPr="008B15EF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抽測保存電子媒體有效性</w:t>
            </w:r>
          </w:p>
        </w:tc>
        <w:tc>
          <w:tcPr>
            <w:tcW w:w="3714" w:type="dxa"/>
            <w:vAlign w:val="center"/>
          </w:tcPr>
          <w:p w:rsidR="00320B34" w:rsidRPr="008B15EF" w:rsidRDefault="00320B34" w:rsidP="00B130B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抽測保存電子媒體(光碟</w:t>
            </w:r>
            <w:r w:rsidR="001A3D2D" w:rsidRPr="008B15EF">
              <w:rPr>
                <w:rFonts w:ascii="標楷體" w:eastAsia="標楷體" w:hAnsi="標楷體" w:hint="eastAsia"/>
                <w:szCs w:val="24"/>
              </w:rPr>
              <w:t>40</w:t>
            </w:r>
            <w:r w:rsidR="00B130BC" w:rsidRPr="008B15EF">
              <w:rPr>
                <w:rFonts w:ascii="標楷體" w:eastAsia="標楷體" w:hAnsi="標楷體" w:hint="eastAsia"/>
                <w:szCs w:val="24"/>
              </w:rPr>
              <w:t>片以上</w:t>
            </w:r>
            <w:r w:rsidR="003D2811">
              <w:rPr>
                <w:rFonts w:ascii="標楷體" w:eastAsia="標楷體" w:hAnsi="標楷體" w:hint="eastAsia"/>
                <w:szCs w:val="24"/>
              </w:rPr>
              <w:t>，</w:t>
            </w:r>
            <w:r w:rsidR="003D2811" w:rsidRPr="00B130BC">
              <w:rPr>
                <w:rFonts w:ascii="標楷體" w:eastAsia="標楷體" w:hAnsi="標楷體" w:hint="eastAsia"/>
                <w:color w:val="000000" w:themeColor="text1"/>
                <w:szCs w:val="24"/>
              </w:rPr>
              <w:t>備份行動硬碟</w:t>
            </w:r>
            <w:r w:rsidRPr="008B15EF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320B34" w:rsidRPr="008B15EF" w:rsidRDefault="00320B34" w:rsidP="00E1249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5月31日</w:t>
            </w:r>
          </w:p>
        </w:tc>
        <w:tc>
          <w:tcPr>
            <w:tcW w:w="1134" w:type="dxa"/>
            <w:vAlign w:val="center"/>
          </w:tcPr>
          <w:p w:rsidR="005373A8" w:rsidRPr="008B15EF" w:rsidRDefault="005373A8" w:rsidP="005373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中控</w:t>
            </w:r>
            <w:r w:rsidR="00ED5412" w:rsidRPr="008B15EF">
              <w:rPr>
                <w:rFonts w:ascii="標楷體" w:eastAsia="標楷體" w:hAnsi="標楷體" w:hint="eastAsia"/>
                <w:szCs w:val="24"/>
              </w:rPr>
              <w:t>室</w:t>
            </w:r>
          </w:p>
          <w:p w:rsidR="00320B34" w:rsidRPr="008B15EF" w:rsidRDefault="005373A8" w:rsidP="005373A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B15EF">
              <w:rPr>
                <w:rFonts w:ascii="標楷體" w:eastAsia="標楷體" w:hAnsi="標楷體" w:hint="eastAsia"/>
                <w:szCs w:val="24"/>
              </w:rPr>
              <w:t>總務組</w:t>
            </w:r>
          </w:p>
        </w:tc>
      </w:tr>
    </w:tbl>
    <w:p w:rsidR="00B119A5" w:rsidRDefault="00B119A5" w:rsidP="00DE43E7">
      <w:pPr>
        <w:spacing w:beforeLines="20" w:before="72" w:afterLines="20" w:after="72" w:line="240" w:lineRule="exact"/>
        <w:rPr>
          <w:rFonts w:ascii="標楷體" w:eastAsia="標楷體" w:hAnsi="標楷體"/>
          <w:b/>
          <w:sz w:val="30"/>
          <w:szCs w:val="30"/>
        </w:rPr>
      </w:pPr>
    </w:p>
    <w:p w:rsidR="002D39C9" w:rsidRPr="00B119A5" w:rsidRDefault="0028245B" w:rsidP="0001510A">
      <w:pPr>
        <w:spacing w:beforeLines="20" w:before="72" w:afterLines="20" w:after="72" w:line="440" w:lineRule="exact"/>
        <w:rPr>
          <w:rFonts w:ascii="標楷體" w:eastAsia="標楷體" w:hAnsi="標楷體"/>
          <w:b/>
          <w:sz w:val="32"/>
          <w:szCs w:val="32"/>
        </w:rPr>
      </w:pPr>
      <w:r w:rsidRPr="00E47A0C">
        <w:rPr>
          <w:rFonts w:ascii="標楷體" w:eastAsia="標楷體" w:hAnsi="標楷體" w:hint="eastAsia"/>
          <w:b/>
          <w:sz w:val="30"/>
          <w:szCs w:val="30"/>
        </w:rPr>
        <w:t>柒、</w:t>
      </w:r>
      <w:r w:rsidRPr="00B119A5">
        <w:rPr>
          <w:rFonts w:ascii="標楷體" w:eastAsia="標楷體" w:hAnsi="標楷體" w:hint="eastAsia"/>
          <w:b/>
          <w:sz w:val="32"/>
          <w:szCs w:val="32"/>
        </w:rPr>
        <w:t>財務需求表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3681"/>
        <w:gridCol w:w="2835"/>
        <w:gridCol w:w="3231"/>
      </w:tblGrid>
      <w:tr w:rsidR="004E34CB" w:rsidTr="002243EA">
        <w:trPr>
          <w:trHeight w:val="668"/>
        </w:trPr>
        <w:tc>
          <w:tcPr>
            <w:tcW w:w="3681" w:type="dxa"/>
            <w:vAlign w:val="center"/>
          </w:tcPr>
          <w:p w:rsidR="004E34CB" w:rsidRPr="00E47A0C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A0C">
              <w:rPr>
                <w:rFonts w:ascii="標楷體" w:eastAsia="標楷體" w:hAnsi="標楷體" w:hint="eastAsia"/>
                <w:b/>
                <w:sz w:val="28"/>
                <w:szCs w:val="28"/>
              </w:rPr>
              <w:t>工作項目說明</w:t>
            </w:r>
          </w:p>
        </w:tc>
        <w:tc>
          <w:tcPr>
            <w:tcW w:w="2835" w:type="dxa"/>
            <w:vAlign w:val="center"/>
          </w:tcPr>
          <w:p w:rsidR="004E34CB" w:rsidRPr="00E47A0C" w:rsidRDefault="004E34CB" w:rsidP="002224B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A0C">
              <w:rPr>
                <w:rFonts w:ascii="標楷體" w:eastAsia="標楷體" w:hAnsi="標楷體" w:hint="eastAsia"/>
                <w:b/>
                <w:sz w:val="28"/>
                <w:szCs w:val="28"/>
              </w:rPr>
              <w:t>預估經費</w:t>
            </w:r>
            <w:r w:rsidR="0001510A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01510A" w:rsidRPr="00E47A0C">
              <w:rPr>
                <w:rFonts w:ascii="標楷體" w:eastAsia="標楷體" w:hAnsi="標楷體" w:hint="eastAsia"/>
                <w:b/>
                <w:szCs w:val="24"/>
              </w:rPr>
              <w:t>單位：千元</w:t>
            </w:r>
            <w:r w:rsidR="0001510A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3231" w:type="dxa"/>
            <w:vAlign w:val="center"/>
          </w:tcPr>
          <w:p w:rsidR="004E34CB" w:rsidRPr="00E47A0C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7A0C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4E34CB" w:rsidTr="002243EA">
        <w:tc>
          <w:tcPr>
            <w:tcW w:w="3681" w:type="dxa"/>
            <w:vAlign w:val="center"/>
          </w:tcPr>
          <w:p w:rsidR="004E34CB" w:rsidRPr="00B70842" w:rsidRDefault="004E34CB" w:rsidP="00F0622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70842">
              <w:rPr>
                <w:rFonts w:ascii="標楷體" w:eastAsia="標楷體" w:hAnsi="標楷體" w:hint="eastAsia"/>
                <w:szCs w:val="24"/>
              </w:rPr>
              <w:t>檔案保存維護(容具及其他用品)</w:t>
            </w:r>
          </w:p>
        </w:tc>
        <w:tc>
          <w:tcPr>
            <w:tcW w:w="2835" w:type="dxa"/>
            <w:vAlign w:val="center"/>
          </w:tcPr>
          <w:p w:rsidR="004E34CB" w:rsidRPr="006E24AE" w:rsidRDefault="00CC35CE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231" w:type="dxa"/>
            <w:vAlign w:val="center"/>
          </w:tcPr>
          <w:p w:rsidR="004E34CB" w:rsidRPr="006E24AE" w:rsidRDefault="00763295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購買密件無酸卷盒</w:t>
            </w:r>
          </w:p>
        </w:tc>
      </w:tr>
      <w:tr w:rsidR="00763295" w:rsidTr="002243EA">
        <w:tc>
          <w:tcPr>
            <w:tcW w:w="3681" w:type="dxa"/>
            <w:vAlign w:val="center"/>
          </w:tcPr>
          <w:p w:rsidR="00763295" w:rsidRPr="00B70842" w:rsidRDefault="00763295" w:rsidP="00F0622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檔案保存維護(溫濕度控制)</w:t>
            </w:r>
          </w:p>
        </w:tc>
        <w:tc>
          <w:tcPr>
            <w:tcW w:w="2835" w:type="dxa"/>
            <w:vAlign w:val="center"/>
          </w:tcPr>
          <w:p w:rsidR="00763295" w:rsidRPr="00763295" w:rsidRDefault="00763295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231" w:type="dxa"/>
            <w:vAlign w:val="center"/>
          </w:tcPr>
          <w:p w:rsidR="00763295" w:rsidRDefault="00763295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購買分離式(恆溫)冷氣機</w:t>
            </w:r>
          </w:p>
        </w:tc>
      </w:tr>
      <w:tr w:rsidR="004E34CB" w:rsidTr="002243EA">
        <w:tc>
          <w:tcPr>
            <w:tcW w:w="3681" w:type="dxa"/>
            <w:vAlign w:val="center"/>
          </w:tcPr>
          <w:p w:rsidR="004E34CB" w:rsidRPr="00B70842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35" w:type="dxa"/>
            <w:vAlign w:val="center"/>
          </w:tcPr>
          <w:p w:rsidR="004E34CB" w:rsidRPr="006E24AE" w:rsidRDefault="00763295" w:rsidP="00A51AA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3231" w:type="dxa"/>
            <w:vAlign w:val="center"/>
          </w:tcPr>
          <w:p w:rsidR="004E34CB" w:rsidRPr="006E24AE" w:rsidRDefault="004E34CB" w:rsidP="00B7084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E050A" w:rsidRDefault="00804247" w:rsidP="005842FF">
      <w:pPr>
        <w:spacing w:line="44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 w:rsidRPr="00E47A0C">
        <w:rPr>
          <w:rFonts w:ascii="標楷體" w:eastAsia="標楷體" w:hAnsi="標楷體" w:hint="eastAsia"/>
          <w:sz w:val="28"/>
          <w:szCs w:val="28"/>
        </w:rPr>
        <w:t>經費來源：計畫經費由</w:t>
      </w:r>
      <w:r w:rsidR="001E7CC7" w:rsidRPr="00E47A0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E47A0C">
        <w:rPr>
          <w:rFonts w:ascii="標楷體" w:eastAsia="標楷體" w:hAnsi="標楷體" w:hint="eastAsia"/>
          <w:color w:val="000000" w:themeColor="text1"/>
          <w:sz w:val="28"/>
          <w:szCs w:val="28"/>
        </w:rPr>
        <w:t>站</w:t>
      </w:r>
      <w:r w:rsidRPr="00E47A0C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0047B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E47A0C">
        <w:rPr>
          <w:rFonts w:ascii="標楷體" w:eastAsia="標楷體" w:hAnsi="標楷體" w:hint="eastAsia"/>
          <w:sz w:val="28"/>
          <w:szCs w:val="28"/>
        </w:rPr>
        <w:t>年預算</w:t>
      </w:r>
      <w:r w:rsidR="004E34CB" w:rsidRPr="00E47A0C">
        <w:rPr>
          <w:rFonts w:ascii="標楷體" w:eastAsia="標楷體" w:hAnsi="標楷體" w:hint="eastAsia"/>
          <w:sz w:val="28"/>
          <w:szCs w:val="28"/>
        </w:rPr>
        <w:t>科目</w:t>
      </w:r>
      <w:r w:rsidRPr="00E47A0C">
        <w:rPr>
          <w:rFonts w:ascii="標楷體" w:eastAsia="標楷體" w:hAnsi="標楷體" w:hint="eastAsia"/>
          <w:sz w:val="28"/>
          <w:szCs w:val="28"/>
        </w:rPr>
        <w:t>項下支應</w:t>
      </w:r>
    </w:p>
    <w:p w:rsidR="00EE050A" w:rsidRDefault="00EE050A" w:rsidP="00B119A5">
      <w:pPr>
        <w:widowControl/>
        <w:rPr>
          <w:rFonts w:ascii="標楷體" w:eastAsia="標楷體" w:hAnsi="標楷體"/>
          <w:sz w:val="28"/>
          <w:szCs w:val="28"/>
        </w:rPr>
        <w:sectPr w:rsidR="00EE050A" w:rsidSect="00DE43E7">
          <w:footerReference w:type="default" r:id="rId8"/>
          <w:footerReference w:type="first" r:id="rId9"/>
          <w:pgSz w:w="11906" w:h="16838"/>
          <w:pgMar w:top="720" w:right="720" w:bottom="720" w:left="720" w:header="851" w:footer="0" w:gutter="0"/>
          <w:cols w:space="425"/>
          <w:docGrid w:type="lines" w:linePitch="360"/>
        </w:sectPr>
      </w:pPr>
    </w:p>
    <w:p w:rsidR="00B119A5" w:rsidRDefault="00804247" w:rsidP="0001510A">
      <w:pPr>
        <w:spacing w:beforeLines="20" w:before="72" w:line="440" w:lineRule="exact"/>
        <w:rPr>
          <w:rFonts w:ascii="標楷體" w:eastAsia="標楷體" w:hAnsi="標楷體"/>
          <w:b/>
          <w:sz w:val="32"/>
          <w:szCs w:val="32"/>
        </w:rPr>
      </w:pPr>
      <w:r w:rsidRPr="0001510A">
        <w:rPr>
          <w:rFonts w:ascii="標楷體" w:eastAsia="標楷體" w:hAnsi="標楷體" w:hint="eastAsia"/>
          <w:b/>
          <w:sz w:val="30"/>
          <w:szCs w:val="30"/>
        </w:rPr>
        <w:lastRenderedPageBreak/>
        <w:t>捌</w:t>
      </w:r>
      <w:r w:rsidR="00F965C8" w:rsidRPr="0001510A">
        <w:rPr>
          <w:rFonts w:ascii="標楷體" w:eastAsia="標楷體" w:hAnsi="標楷體" w:hint="eastAsia"/>
          <w:b/>
          <w:sz w:val="30"/>
          <w:szCs w:val="30"/>
        </w:rPr>
        <w:t>、</w:t>
      </w:r>
      <w:r w:rsidR="00B119A5" w:rsidRPr="00B119A5">
        <w:rPr>
          <w:rFonts w:ascii="標楷體" w:eastAsia="標楷體" w:hAnsi="標楷體" w:hint="eastAsia"/>
          <w:b/>
          <w:sz w:val="32"/>
          <w:szCs w:val="32"/>
        </w:rPr>
        <w:t>時程管控表</w:t>
      </w:r>
    </w:p>
    <w:p w:rsidR="00EE050A" w:rsidRPr="00FF2EA1" w:rsidRDefault="00EE050A" w:rsidP="00EE050A">
      <w:pPr>
        <w:tabs>
          <w:tab w:val="left" w:pos="3214"/>
          <w:tab w:val="center" w:pos="7852"/>
          <w:tab w:val="left" w:pos="12672"/>
        </w:tabs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</w:rPr>
        <w:tab/>
      </w:r>
      <w:r w:rsidRPr="00FF2EA1">
        <w:rPr>
          <w:rFonts w:ascii="標楷體" w:eastAsia="標楷體" w:hAnsi="標楷體" w:hint="eastAsia"/>
          <w:sz w:val="36"/>
          <w:szCs w:val="36"/>
        </w:rPr>
        <w:t>【事前排程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Style w:val="a9"/>
        <w:tblW w:w="15920" w:type="dxa"/>
        <w:tblInd w:w="-340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850"/>
        <w:gridCol w:w="830"/>
        <w:gridCol w:w="969"/>
        <w:gridCol w:w="968"/>
        <w:gridCol w:w="969"/>
        <w:gridCol w:w="968"/>
        <w:gridCol w:w="968"/>
        <w:gridCol w:w="969"/>
        <w:gridCol w:w="968"/>
        <w:gridCol w:w="969"/>
        <w:gridCol w:w="968"/>
        <w:gridCol w:w="969"/>
        <w:gridCol w:w="761"/>
      </w:tblGrid>
      <w:tr w:rsidR="00EE050A" w:rsidTr="00EE050A">
        <w:trPr>
          <w:trHeight w:val="607"/>
          <w:tblHeader/>
        </w:trPr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EE050A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目標</w:t>
            </w:r>
          </w:p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策略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執行方案與</w:t>
            </w:r>
          </w:p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37988">
              <w:rPr>
                <w:rFonts w:ascii="標楷體" w:eastAsia="標楷體" w:hAnsi="標楷體" w:hint="eastAsia"/>
                <w:b/>
                <w:sz w:val="26"/>
                <w:szCs w:val="26"/>
              </w:rPr>
              <w:t>績效衡量指標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1月</w:t>
            </w:r>
          </w:p>
        </w:tc>
        <w:tc>
          <w:tcPr>
            <w:tcW w:w="830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2月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3月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4月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5月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6月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7月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8月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9月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10月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11月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12月</w:t>
            </w:r>
          </w:p>
        </w:tc>
        <w:tc>
          <w:tcPr>
            <w:tcW w:w="761" w:type="dxa"/>
            <w:shd w:val="clear" w:color="auto" w:fill="BFBFBF" w:themeFill="background1" w:themeFillShade="BF"/>
            <w:vAlign w:val="center"/>
          </w:tcPr>
          <w:p w:rsidR="00EE050A" w:rsidRPr="00237988" w:rsidRDefault="00EE050A" w:rsidP="00FE206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988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EE050A" w:rsidTr="00001662">
        <w:trPr>
          <w:trHeight w:val="2137"/>
        </w:trPr>
        <w:tc>
          <w:tcPr>
            <w:tcW w:w="1526" w:type="dxa"/>
            <w:vMerge w:val="restart"/>
            <w:textDirection w:val="tbRlV"/>
            <w:vAlign w:val="center"/>
          </w:tcPr>
          <w:p w:rsidR="00EE050A" w:rsidRPr="00495E3B" w:rsidRDefault="00EE050A" w:rsidP="002243EA">
            <w:pPr>
              <w:ind w:left="57" w:right="57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檔案管理</w:t>
            </w:r>
            <w:r w:rsidR="002D20D5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作業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健全化</w:t>
            </w: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EE050A" w:rsidRPr="00DC4576" w:rsidRDefault="00EE050A" w:rsidP="002243E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C4576">
              <w:rPr>
                <w:rFonts w:ascii="標楷體" w:eastAsia="標楷體" w:hAnsi="標楷體" w:hint="eastAsia"/>
                <w:b/>
                <w:sz w:val="36"/>
                <w:szCs w:val="36"/>
              </w:rPr>
              <w:t>檔案管理規劃與培訓</w:t>
            </w:r>
          </w:p>
        </w:tc>
        <w:tc>
          <w:tcPr>
            <w:tcW w:w="2268" w:type="dxa"/>
            <w:vAlign w:val="center"/>
          </w:tcPr>
          <w:p w:rsidR="00EE050A" w:rsidRDefault="00EE050A" w:rsidP="00304136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BD6D51" wp14:editId="6E179836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260350</wp:posOffset>
                      </wp:positionV>
                      <wp:extent cx="7206615" cy="0"/>
                      <wp:effectExtent l="0" t="228600" r="0" b="2476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0DD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07.9pt;margin-top:20.5pt;width:56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  <w:r w:rsidR="002243EA">
              <w:rPr>
                <w:rFonts w:ascii="標楷體" w:eastAsia="標楷體" w:hAnsi="標楷體" w:hint="eastAsia"/>
                <w:szCs w:val="24"/>
              </w:rPr>
              <w:t>1</w:t>
            </w:r>
            <w:r w:rsidR="002243EA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適時檢討修訂檔案管理各項作業規定</w:t>
            </w:r>
          </w:p>
        </w:tc>
        <w:tc>
          <w:tcPr>
            <w:tcW w:w="850" w:type="dxa"/>
            <w:vAlign w:val="center"/>
          </w:tcPr>
          <w:p w:rsidR="00EE050A" w:rsidRPr="002243E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132F1" w:rsidTr="00001662">
        <w:trPr>
          <w:trHeight w:val="2393"/>
        </w:trPr>
        <w:tc>
          <w:tcPr>
            <w:tcW w:w="1526" w:type="dxa"/>
            <w:vMerge/>
            <w:textDirection w:val="tbRlV"/>
            <w:vAlign w:val="center"/>
          </w:tcPr>
          <w:p w:rsidR="008132F1" w:rsidRDefault="008132F1" w:rsidP="008132F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132F1" w:rsidRPr="002773C7" w:rsidRDefault="008132F1" w:rsidP="008132F1">
            <w:pPr>
              <w:ind w:left="264" w:hangingChars="110" w:hanging="264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適時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檢討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檔案分類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及</w:t>
            </w:r>
            <w:r w:rsidRPr="004109A8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保存年限區分表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並層轉核備</w:t>
            </w:r>
          </w:p>
        </w:tc>
        <w:tc>
          <w:tcPr>
            <w:tcW w:w="850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E3A69CF" wp14:editId="41F9DEC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244475</wp:posOffset>
                      </wp:positionV>
                      <wp:extent cx="7114540" cy="45085"/>
                      <wp:effectExtent l="0" t="228600" r="0" b="22161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14540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67C2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4.8pt;margin-top:19.25pt;width:560.2pt;height:3.5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132F1" w:rsidTr="00001662">
        <w:trPr>
          <w:trHeight w:val="2421"/>
        </w:trPr>
        <w:tc>
          <w:tcPr>
            <w:tcW w:w="1526" w:type="dxa"/>
            <w:vMerge/>
            <w:textDirection w:val="tbRlV"/>
            <w:vAlign w:val="center"/>
          </w:tcPr>
          <w:p w:rsidR="008132F1" w:rsidRDefault="008132F1" w:rsidP="008132F1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8132F1" w:rsidRPr="001C72DC" w:rsidRDefault="00080677" w:rsidP="008132F1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="008132F1">
              <w:rPr>
                <w:rFonts w:ascii="標楷體" w:eastAsia="標楷體" w:hAnsi="標楷體"/>
                <w:szCs w:val="24"/>
              </w:rPr>
              <w:t>.</w:t>
            </w:r>
            <w:r w:rsidR="008132F1">
              <w:rPr>
                <w:rFonts w:ascii="標楷體" w:eastAsia="標楷體" w:hAnsi="標楷體" w:hint="eastAsia"/>
                <w:szCs w:val="24"/>
              </w:rPr>
              <w:t>辦理自評作業1次並</w:t>
            </w:r>
            <w:r w:rsidR="008132F1" w:rsidRPr="007A2213">
              <w:rPr>
                <w:rFonts w:ascii="標楷體" w:eastAsia="標楷體" w:hAnsi="標楷體" w:hint="eastAsia"/>
                <w:color w:val="000000" w:themeColor="text1"/>
                <w:szCs w:val="24"/>
              </w:rPr>
              <w:t>並接受上級機關檢核</w:t>
            </w:r>
          </w:p>
        </w:tc>
        <w:tc>
          <w:tcPr>
            <w:tcW w:w="850" w:type="dxa"/>
            <w:vAlign w:val="center"/>
          </w:tcPr>
          <w:p w:rsidR="008132F1" w:rsidRPr="00001662" w:rsidRDefault="008132F1" w:rsidP="00001662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51CC9C5" wp14:editId="6C758093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254635</wp:posOffset>
                      </wp:positionV>
                      <wp:extent cx="6587490" cy="0"/>
                      <wp:effectExtent l="0" t="228600" r="0" b="2476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8749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FAB36" id="Straight Arrow Connector 6" o:spid="_x0000_s1026" type="#_x0000_t32" style="position:absolute;margin-left:-48.35pt;margin-top:20.05pt;width:518.7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Pr="00E924BA" w:rsidRDefault="008132F1" w:rsidP="008132F1">
            <w:pPr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8132F1" w:rsidRDefault="008132F1" w:rsidP="008132F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435F" w:rsidTr="009F435F">
        <w:trPr>
          <w:trHeight w:val="1667"/>
        </w:trPr>
        <w:tc>
          <w:tcPr>
            <w:tcW w:w="1526" w:type="dxa"/>
            <w:vMerge/>
            <w:tcBorders>
              <w:bottom w:val="nil"/>
            </w:tcBorders>
            <w:textDirection w:val="tbRlV"/>
            <w:vAlign w:val="center"/>
          </w:tcPr>
          <w:p w:rsidR="009F435F" w:rsidRDefault="009F435F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494135">
              <w:rPr>
                <w:rFonts w:ascii="標楷體" w:eastAsia="標楷體" w:hAnsi="標楷體" w:hint="eastAsia"/>
                <w:szCs w:val="24"/>
              </w:rPr>
              <w:t>辦理標竿學習2次，提出建議並記錄改善成果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023017" wp14:editId="49FBB0A8">
                      <wp:simplePos x="0" y="0"/>
                      <wp:positionH relativeFrom="column">
                        <wp:posOffset>-692785</wp:posOffset>
                      </wp:positionH>
                      <wp:positionV relativeFrom="paragraph">
                        <wp:posOffset>241300</wp:posOffset>
                      </wp:positionV>
                      <wp:extent cx="6155690" cy="0"/>
                      <wp:effectExtent l="0" t="228600" r="0" b="2476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569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333A6" id="Straight Arrow Connector 8" o:spid="_x0000_s1026" type="#_x0000_t32" style="position:absolute;margin-left:-54.55pt;margin-top:19pt;width:484.7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 w:val="restart"/>
            <w:tcBorders>
              <w:bottom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435F" w:rsidTr="009F435F">
        <w:trPr>
          <w:trHeight w:val="360"/>
        </w:trPr>
        <w:tc>
          <w:tcPr>
            <w:tcW w:w="1526" w:type="dxa"/>
            <w:vMerge w:val="restart"/>
            <w:tcBorders>
              <w:top w:val="nil"/>
            </w:tcBorders>
            <w:textDirection w:val="tbRlV"/>
            <w:vAlign w:val="center"/>
          </w:tcPr>
          <w:p w:rsidR="009F435F" w:rsidRPr="00495E3B" w:rsidRDefault="009F435F" w:rsidP="00FE2069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文檔專業素養普及化</w:t>
            </w:r>
            <w:r w:rsidRPr="00495E3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9F435F" w:rsidRDefault="009F435F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95E3B">
              <w:rPr>
                <w:rFonts w:ascii="標楷體" w:eastAsia="標楷體" w:hAnsi="標楷體" w:hint="eastAsia"/>
                <w:b/>
                <w:sz w:val="36"/>
                <w:szCs w:val="36"/>
              </w:rPr>
              <w:t>檔案管理規劃與培訓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9F435F" w:rsidRPr="00D53C4F" w:rsidRDefault="009F435F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vAlign w:val="center"/>
          </w:tcPr>
          <w:p w:rsidR="009F435F" w:rsidRDefault="009F435F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894"/>
        </w:trPr>
        <w:tc>
          <w:tcPr>
            <w:tcW w:w="1526" w:type="dxa"/>
            <w:vMerge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EE050A" w:rsidRPr="00D53C4F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辦理</w:t>
            </w:r>
            <w:r w:rsidR="007402D0">
              <w:rPr>
                <w:rFonts w:ascii="標楷體" w:eastAsia="標楷體" w:hAnsi="標楷體" w:hint="eastAsia"/>
                <w:szCs w:val="24"/>
              </w:rPr>
              <w:t>文書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檔案管理教育訓練2次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6F196E" wp14:editId="0E2F5812">
                      <wp:simplePos x="0" y="0"/>
                      <wp:positionH relativeFrom="column">
                        <wp:posOffset>-2306955</wp:posOffset>
                      </wp:positionH>
                      <wp:positionV relativeFrom="paragraph">
                        <wp:posOffset>370205</wp:posOffset>
                      </wp:positionV>
                      <wp:extent cx="5905500" cy="45085"/>
                      <wp:effectExtent l="0" t="228600" r="0" b="22161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647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A8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-181.65pt;margin-top:29.15pt;width:465pt;height:3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18"/>
        </w:trPr>
        <w:tc>
          <w:tcPr>
            <w:tcW w:w="1526" w:type="dxa"/>
            <w:vMerge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EE050A" w:rsidRPr="00D53C4F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宣導</w:t>
            </w:r>
            <w:r w:rsidR="00EE050A">
              <w:rPr>
                <w:rFonts w:ascii="標楷體" w:eastAsia="標楷體" w:hAnsi="標楷體" w:hint="eastAsia"/>
                <w:szCs w:val="24"/>
              </w:rPr>
              <w:t>參與數位學習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課程</w:t>
            </w:r>
            <w:r w:rsidR="00EE050A">
              <w:rPr>
                <w:rFonts w:ascii="標楷體" w:eastAsia="標楷體" w:hAnsi="標楷體" w:hint="eastAsia"/>
                <w:szCs w:val="24"/>
              </w:rPr>
              <w:t>(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全體同仁均至少完成</w:t>
            </w:r>
            <w:r w:rsidR="001F686F">
              <w:rPr>
                <w:rFonts w:ascii="標楷體" w:eastAsia="標楷體" w:hAnsi="標楷體" w:hint="eastAsia"/>
                <w:szCs w:val="24"/>
              </w:rPr>
              <w:t>3</w:t>
            </w:r>
            <w:r w:rsidR="00EE050A">
              <w:rPr>
                <w:rFonts w:ascii="標楷體" w:eastAsia="標楷體" w:hAnsi="標楷體" w:hint="eastAsia"/>
                <w:szCs w:val="24"/>
              </w:rPr>
              <w:t>小時以上)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526C7A" wp14:editId="7A185829">
                      <wp:simplePos x="0" y="0"/>
                      <wp:positionH relativeFrom="column">
                        <wp:posOffset>-1098550</wp:posOffset>
                      </wp:positionH>
                      <wp:positionV relativeFrom="paragraph">
                        <wp:posOffset>179070</wp:posOffset>
                      </wp:positionV>
                      <wp:extent cx="5958840" cy="45085"/>
                      <wp:effectExtent l="0" t="228600" r="0" b="22161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9253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40A8" id="Straight Arrow Connector 10" o:spid="_x0000_s1026" type="#_x0000_t32" style="position:absolute;margin-left:-86.5pt;margin-top:14.1pt;width:469.2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2367"/>
        </w:trPr>
        <w:tc>
          <w:tcPr>
            <w:tcW w:w="1526" w:type="dxa"/>
            <w:vMerge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EE050A" w:rsidRPr="00DE10F9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 w:rsidR="00EE050A">
              <w:rPr>
                <w:rFonts w:ascii="標楷體" w:eastAsia="標楷體" w:hAnsi="標楷體" w:hint="eastAsia"/>
                <w:szCs w:val="24"/>
              </w:rPr>
              <w:t>薦送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檔管人員參加</w:t>
            </w:r>
            <w:r w:rsidR="00EE050A">
              <w:rPr>
                <w:rFonts w:ascii="標楷體" w:eastAsia="標楷體" w:hAnsi="標楷體" w:hint="eastAsia"/>
                <w:szCs w:val="24"/>
              </w:rPr>
              <w:t>外部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培訓</w:t>
            </w:r>
            <w:r w:rsidR="00EE050A">
              <w:rPr>
                <w:rFonts w:ascii="標楷體" w:eastAsia="標楷體" w:hAnsi="標楷體" w:hint="eastAsia"/>
                <w:szCs w:val="24"/>
              </w:rPr>
              <w:t>1次</w:t>
            </w:r>
            <w:r w:rsidR="00EE050A" w:rsidRPr="00494135">
              <w:rPr>
                <w:rFonts w:ascii="標楷體" w:eastAsia="標楷體" w:hAnsi="標楷體" w:hint="eastAsia"/>
                <w:szCs w:val="24"/>
              </w:rPr>
              <w:t>並落實業務執行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126E6C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FB26EA" wp14:editId="4810A8F6">
                      <wp:simplePos x="0" y="0"/>
                      <wp:positionH relativeFrom="column">
                        <wp:posOffset>-1550670</wp:posOffset>
                      </wp:positionH>
                      <wp:positionV relativeFrom="paragraph">
                        <wp:posOffset>208915</wp:posOffset>
                      </wp:positionV>
                      <wp:extent cx="5196840" cy="45085"/>
                      <wp:effectExtent l="0" t="228600" r="0" b="22161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6840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1324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122.1pt;margin-top:16.45pt;width:409.2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67"/>
        </w:trPr>
        <w:tc>
          <w:tcPr>
            <w:tcW w:w="1526" w:type="dxa"/>
            <w:vMerge w:val="restart"/>
            <w:textDirection w:val="tbRlV"/>
            <w:vAlign w:val="center"/>
          </w:tcPr>
          <w:p w:rsidR="00EE050A" w:rsidRPr="00FB3DCE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立案編目標準化</w:t>
            </w: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EE050A" w:rsidRPr="00FB3DCE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B3DCE">
              <w:rPr>
                <w:rFonts w:ascii="標楷體" w:eastAsia="標楷體" w:hAnsi="標楷體" w:hint="eastAsia"/>
                <w:b/>
                <w:sz w:val="36"/>
                <w:szCs w:val="36"/>
              </w:rPr>
              <w:t>檔案立案與編目</w:t>
            </w:r>
          </w:p>
        </w:tc>
        <w:tc>
          <w:tcPr>
            <w:tcW w:w="2268" w:type="dxa"/>
            <w:vAlign w:val="center"/>
          </w:tcPr>
          <w:p w:rsidR="00EE050A" w:rsidRPr="00DE10F9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EE050A">
              <w:rPr>
                <w:rFonts w:ascii="標楷體" w:eastAsia="標楷體" w:hAnsi="標楷體" w:hint="eastAsia"/>
                <w:szCs w:val="24"/>
              </w:rPr>
              <w:t>執行檔案點收稽核降低歸檔案件錯誤率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2EC9EC" wp14:editId="1805336F">
                      <wp:simplePos x="0" y="0"/>
                      <wp:positionH relativeFrom="column">
                        <wp:posOffset>-607695</wp:posOffset>
                      </wp:positionH>
                      <wp:positionV relativeFrom="paragraph">
                        <wp:posOffset>260350</wp:posOffset>
                      </wp:positionV>
                      <wp:extent cx="7206615" cy="0"/>
                      <wp:effectExtent l="0" t="228600" r="0" b="2476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8DDB" id="Straight Arrow Connector 12" o:spid="_x0000_s1026" type="#_x0000_t32" style="position:absolute;margin-left:-47.85pt;margin-top:20.5pt;width:567.4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67"/>
        </w:trPr>
        <w:tc>
          <w:tcPr>
            <w:tcW w:w="1526" w:type="dxa"/>
            <w:vMerge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EE050A" w:rsidRPr="002773C7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EE050A">
              <w:rPr>
                <w:rFonts w:ascii="標楷體" w:eastAsia="標楷體" w:hAnsi="標楷體" w:hint="eastAsia"/>
                <w:szCs w:val="24"/>
              </w:rPr>
              <w:t>依規定</w:t>
            </w:r>
            <w:r w:rsidR="00EE050A">
              <w:rPr>
                <w:rFonts w:ascii="標楷體" w:eastAsia="標楷體" w:hAnsi="標楷體" w:hint="eastAsia"/>
              </w:rPr>
              <w:t>編案著錄並</w:t>
            </w:r>
            <w:r w:rsidR="00EE050A">
              <w:rPr>
                <w:rFonts w:ascii="標楷體" w:eastAsia="標楷體" w:hAnsi="標楷體" w:hint="eastAsia"/>
                <w:szCs w:val="24"/>
              </w:rPr>
              <w:t>完成108年度應完成編案及著錄數量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2F4DB" wp14:editId="12C82CA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254000</wp:posOffset>
                      </wp:positionV>
                      <wp:extent cx="7206615" cy="0"/>
                      <wp:effectExtent l="0" t="228600" r="0" b="2476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E6395" id="Straight Arrow Connector 13" o:spid="_x0000_s1026" type="#_x0000_t32" style="position:absolute;margin-left:-6.05pt;margin-top:20pt;width:567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67"/>
        </w:trPr>
        <w:tc>
          <w:tcPr>
            <w:tcW w:w="1526" w:type="dxa"/>
            <w:vMerge w:val="restart"/>
            <w:textDirection w:val="tbRlV"/>
            <w:vAlign w:val="center"/>
          </w:tcPr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4179C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機密檔案管理標準化</w:t>
            </w:r>
            <w:r w:rsidRPr="00FB3DC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EE050A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FB3DCE">
              <w:rPr>
                <w:rFonts w:ascii="標楷體" w:eastAsia="標楷體" w:hAnsi="標楷體" w:hint="eastAsia"/>
                <w:b/>
                <w:sz w:val="36"/>
                <w:szCs w:val="36"/>
              </w:rPr>
              <w:t>機密檔案管理</w:t>
            </w:r>
          </w:p>
        </w:tc>
        <w:tc>
          <w:tcPr>
            <w:tcW w:w="2268" w:type="dxa"/>
            <w:vAlign w:val="center"/>
          </w:tcPr>
          <w:p w:rsidR="00EE050A" w:rsidRPr="002F425C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E050A">
              <w:rPr>
                <w:rFonts w:ascii="標楷體" w:eastAsia="標楷體" w:hAnsi="標楷體" w:hint="eastAsia"/>
              </w:rPr>
              <w:t>落實機密檔案管理</w:t>
            </w:r>
            <w:r w:rsidR="00EE050A" w:rsidRPr="006808F2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</w:t>
            </w:r>
            <w:r w:rsidR="00EE050A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E050A" w:rsidRPr="006808F2">
              <w:rPr>
                <w:rFonts w:ascii="標楷體" w:eastAsia="標楷體" w:hAnsi="標楷體" w:hint="eastAsia"/>
                <w:color w:val="000000" w:themeColor="text1"/>
                <w:szCs w:val="24"/>
              </w:rPr>
              <w:t>次解降密檢討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6509BC" wp14:editId="533344B1">
                      <wp:simplePos x="0" y="0"/>
                      <wp:positionH relativeFrom="column">
                        <wp:posOffset>-2993390</wp:posOffset>
                      </wp:positionH>
                      <wp:positionV relativeFrom="paragraph">
                        <wp:posOffset>290195</wp:posOffset>
                      </wp:positionV>
                      <wp:extent cx="5363845" cy="0"/>
                      <wp:effectExtent l="0" t="228600" r="0" b="2476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6384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93B3E" id="Straight Arrow Connector 14" o:spid="_x0000_s1026" type="#_x0000_t32" style="position:absolute;margin-left:-235.7pt;margin-top:22.85pt;width:422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E050A" w:rsidTr="00001662">
        <w:trPr>
          <w:trHeight w:val="1967"/>
        </w:trPr>
        <w:tc>
          <w:tcPr>
            <w:tcW w:w="1526" w:type="dxa"/>
            <w:vMerge/>
            <w:textDirection w:val="tbRlV"/>
            <w:vAlign w:val="center"/>
          </w:tcPr>
          <w:p w:rsidR="00EE050A" w:rsidRPr="00FB3DCE" w:rsidRDefault="00EE050A" w:rsidP="00FE2069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EE050A" w:rsidRPr="002773C7" w:rsidRDefault="002243EA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EE050A">
              <w:rPr>
                <w:rFonts w:ascii="標楷體" w:eastAsia="標楷體" w:hAnsi="標楷體" w:hint="eastAsia"/>
                <w:szCs w:val="24"/>
              </w:rPr>
              <w:t>完成機密檔案解密程序及掃描上架作業</w:t>
            </w:r>
          </w:p>
        </w:tc>
        <w:tc>
          <w:tcPr>
            <w:tcW w:w="85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DF1A82" wp14:editId="3A08CFC2">
                      <wp:simplePos x="0" y="0"/>
                      <wp:positionH relativeFrom="column">
                        <wp:posOffset>-682625</wp:posOffset>
                      </wp:positionH>
                      <wp:positionV relativeFrom="paragraph">
                        <wp:posOffset>148590</wp:posOffset>
                      </wp:positionV>
                      <wp:extent cx="3059430" cy="0"/>
                      <wp:effectExtent l="0" t="228600" r="0" b="2476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943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DCA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-53.75pt;margin-top:11.7pt;width:240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EE050A" w:rsidRDefault="00EE050A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1662" w:rsidTr="00001662">
        <w:trPr>
          <w:trHeight w:val="2706"/>
        </w:trPr>
        <w:tc>
          <w:tcPr>
            <w:tcW w:w="1526" w:type="dxa"/>
            <w:vMerge w:val="restart"/>
            <w:textDirection w:val="tbRlV"/>
            <w:vAlign w:val="center"/>
          </w:tcPr>
          <w:p w:rsidR="00001662" w:rsidRPr="00737B61" w:rsidRDefault="00001662" w:rsidP="00001662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7B6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(</w:t>
            </w:r>
            <w:r w:rsidRPr="00080677">
              <w:rPr>
                <w:rFonts w:ascii="標楷體" w:eastAsia="標楷體" w:hAnsi="標楷體" w:hint="eastAsia"/>
                <w:color w:val="FFC000"/>
                <w:sz w:val="32"/>
                <w:szCs w:val="32"/>
              </w:rPr>
              <w:t>檔案保存維護標準化與典藏智慧化</w:t>
            </w:r>
            <w:r w:rsidRPr="00737B6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001662" w:rsidRPr="00FB3DCE" w:rsidRDefault="00001662" w:rsidP="00001662">
            <w:pPr>
              <w:ind w:left="113" w:right="113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37B61">
              <w:rPr>
                <w:rFonts w:ascii="標楷體" w:eastAsia="標楷體" w:hAnsi="標楷體" w:hint="eastAsia"/>
                <w:b/>
                <w:sz w:val="36"/>
                <w:szCs w:val="36"/>
              </w:rPr>
              <w:t>檔案保存與維護</w:t>
            </w:r>
          </w:p>
        </w:tc>
        <w:tc>
          <w:tcPr>
            <w:tcW w:w="2268" w:type="dxa"/>
            <w:vAlign w:val="center"/>
          </w:tcPr>
          <w:p w:rsidR="00001662" w:rsidRPr="002773C7" w:rsidRDefault="00001662" w:rsidP="00E924BA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1.完成檔案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架櫃標式及</w:t>
            </w:r>
            <w:r>
              <w:rPr>
                <w:rFonts w:ascii="標楷體" w:eastAsia="標楷體" w:hAnsi="標楷體" w:hint="eastAsia"/>
                <w:szCs w:val="24"/>
              </w:rPr>
              <w:t>上架保存</w:t>
            </w:r>
          </w:p>
        </w:tc>
        <w:tc>
          <w:tcPr>
            <w:tcW w:w="850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89B9F76" wp14:editId="354170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259715</wp:posOffset>
                      </wp:positionV>
                      <wp:extent cx="7206615" cy="0"/>
                      <wp:effectExtent l="0" t="228600" r="0" b="247650"/>
                      <wp:wrapNone/>
                      <wp:docPr id="2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1ED57" id="Straight Arrow Connector 19" o:spid="_x0000_s1026" type="#_x0000_t32" style="position:absolute;margin-left:-5pt;margin-top:20.45pt;width:567.4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1662" w:rsidTr="00001662">
        <w:trPr>
          <w:trHeight w:val="2706"/>
        </w:trPr>
        <w:tc>
          <w:tcPr>
            <w:tcW w:w="1526" w:type="dxa"/>
            <w:vMerge/>
            <w:textDirection w:val="tbRlV"/>
            <w:vAlign w:val="center"/>
          </w:tcPr>
          <w:p w:rsidR="00001662" w:rsidRDefault="00001662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01662" w:rsidRDefault="00001662" w:rsidP="00E924BA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2.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空調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(恆溫恆濕)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設備智能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化</w:t>
            </w:r>
          </w:p>
        </w:tc>
        <w:tc>
          <w:tcPr>
            <w:tcW w:w="850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830" w:type="dxa"/>
            <w:vAlign w:val="center"/>
          </w:tcPr>
          <w:p w:rsidR="00001662" w:rsidRPr="00847C0D" w:rsidRDefault="00001662" w:rsidP="00FE2069">
            <w:pPr>
              <w:jc w:val="both"/>
              <w:rPr>
                <w:rFonts w:ascii="標楷體" w:eastAsia="標楷體" w:hAnsi="標楷體"/>
                <w:b/>
                <w:noProof/>
                <w:sz w:val="40"/>
                <w:szCs w:val="40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55C107B" wp14:editId="37F0F66E">
                      <wp:simplePos x="0" y="0"/>
                      <wp:positionH relativeFrom="column">
                        <wp:posOffset>-1858645</wp:posOffset>
                      </wp:positionH>
                      <wp:positionV relativeFrom="paragraph">
                        <wp:posOffset>309880</wp:posOffset>
                      </wp:positionV>
                      <wp:extent cx="2303780" cy="0"/>
                      <wp:effectExtent l="0" t="228600" r="0" b="247650"/>
                      <wp:wrapNone/>
                      <wp:docPr id="45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378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DE362" id="Straight Arrow Connector 21" o:spid="_x0000_s1026" type="#_x0000_t32" style="position:absolute;margin-left:-146.35pt;margin-top:24.4pt;width:181.4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1662" w:rsidTr="00001662">
        <w:trPr>
          <w:trHeight w:val="2706"/>
        </w:trPr>
        <w:tc>
          <w:tcPr>
            <w:tcW w:w="1526" w:type="dxa"/>
            <w:vMerge/>
            <w:textDirection w:val="tbRlV"/>
            <w:vAlign w:val="center"/>
          </w:tcPr>
          <w:p w:rsidR="00001662" w:rsidRPr="001A373D" w:rsidRDefault="00001662" w:rsidP="00FE2069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01662" w:rsidRPr="0062777B" w:rsidRDefault="00001662" w:rsidP="0002335A">
            <w:pPr>
              <w:ind w:left="264" w:hangingChars="110" w:hanging="264"/>
              <w:jc w:val="both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 w:rsidRPr="00980BF5">
              <w:rPr>
                <w:rFonts w:ascii="標楷體" w:eastAsia="標楷體" w:hAnsi="標楷體" w:hint="eastAsia"/>
                <w:szCs w:val="24"/>
              </w:rPr>
              <w:t>汰換</w:t>
            </w:r>
            <w:r>
              <w:rPr>
                <w:rFonts w:ascii="標楷體" w:eastAsia="標楷體" w:hAnsi="標楷體" w:hint="eastAsia"/>
                <w:szCs w:val="24"/>
              </w:rPr>
              <w:t>94</w:t>
            </w:r>
            <w:r w:rsidRPr="00980BF5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Pr="00980BF5">
              <w:rPr>
                <w:rFonts w:ascii="標楷體" w:eastAsia="標楷體" w:hAnsi="標楷體" w:hint="eastAsia"/>
                <w:szCs w:val="24"/>
              </w:rPr>
              <w:t>年老舊卷盒(共2,</w:t>
            </w:r>
            <w:r w:rsidR="0002335A">
              <w:rPr>
                <w:rFonts w:ascii="標楷體" w:eastAsia="標楷體" w:hAnsi="標楷體"/>
                <w:szCs w:val="24"/>
              </w:rPr>
              <w:t>687</w:t>
            </w:r>
            <w:r w:rsidRPr="00980BF5">
              <w:rPr>
                <w:rFonts w:ascii="標楷體" w:eastAsia="標楷體" w:hAnsi="標楷體" w:hint="eastAsia"/>
                <w:szCs w:val="24"/>
              </w:rPr>
              <w:t>卷)</w:t>
            </w:r>
            <w:r w:rsidRPr="00980BF5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  <w:p w:rsidR="00001662" w:rsidRPr="00263BA5" w:rsidRDefault="00001662" w:rsidP="00FE2069">
            <w:pPr>
              <w:rPr>
                <w:rFonts w:ascii="標楷體" w:eastAsia="標楷體" w:hAnsi="標楷體"/>
              </w:rPr>
            </w:pPr>
          </w:p>
          <w:p w:rsidR="00001662" w:rsidRPr="0062777B" w:rsidRDefault="00001662" w:rsidP="00FE2069">
            <w:pPr>
              <w:jc w:val="both"/>
              <w:rPr>
                <w:rFonts w:ascii="標楷體" w:eastAsia="標楷體" w:hAnsi="標楷體"/>
                <w:noProof/>
                <w:highlight w:val="yellow"/>
              </w:rPr>
            </w:pPr>
          </w:p>
        </w:tc>
        <w:tc>
          <w:tcPr>
            <w:tcW w:w="830" w:type="dxa"/>
            <w:vAlign w:val="center"/>
          </w:tcPr>
          <w:p w:rsidR="00001662" w:rsidRPr="0062777B" w:rsidRDefault="00001662" w:rsidP="00FE2069">
            <w:pPr>
              <w:jc w:val="both"/>
              <w:rPr>
                <w:rFonts w:ascii="標楷體" w:eastAsia="標楷體" w:hAnsi="標楷體"/>
                <w:b/>
                <w:noProof/>
                <w:sz w:val="40"/>
                <w:szCs w:val="40"/>
                <w:highlight w:val="yellow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E526A1" wp14:editId="4A07C70E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309880</wp:posOffset>
                      </wp:positionV>
                      <wp:extent cx="7206615" cy="0"/>
                      <wp:effectExtent l="0" t="228600" r="0" b="247650"/>
                      <wp:wrapNone/>
                      <wp:docPr id="46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5F6BA" id="Straight Arrow Connector 20" o:spid="_x0000_s1026" type="#_x0000_t32" style="position:absolute;margin-left:-48.35pt;margin-top:24.4pt;width:567.4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:rsidR="00001662" w:rsidRPr="0062777B" w:rsidRDefault="00001662" w:rsidP="00FE2069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968" w:type="dxa"/>
            <w:vAlign w:val="center"/>
          </w:tcPr>
          <w:p w:rsidR="00001662" w:rsidRPr="0062777B" w:rsidRDefault="00001662" w:rsidP="00FE2069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969" w:type="dxa"/>
            <w:vAlign w:val="center"/>
          </w:tcPr>
          <w:p w:rsidR="00001662" w:rsidRPr="0062777B" w:rsidRDefault="00001662" w:rsidP="00FE2069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968" w:type="dxa"/>
            <w:vAlign w:val="center"/>
          </w:tcPr>
          <w:p w:rsidR="00001662" w:rsidRPr="0062777B" w:rsidRDefault="00001662" w:rsidP="00FE2069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968" w:type="dxa"/>
            <w:vAlign w:val="center"/>
          </w:tcPr>
          <w:p w:rsidR="00001662" w:rsidRPr="0062777B" w:rsidRDefault="00001662" w:rsidP="00FE2069">
            <w:pPr>
              <w:jc w:val="both"/>
              <w:rPr>
                <w:rFonts w:ascii="標楷體" w:eastAsia="標楷體" w:hAnsi="標楷體"/>
                <w:noProof/>
                <w:highlight w:val="yellow"/>
              </w:rPr>
            </w:pPr>
          </w:p>
        </w:tc>
        <w:tc>
          <w:tcPr>
            <w:tcW w:w="969" w:type="dxa"/>
            <w:vAlign w:val="center"/>
          </w:tcPr>
          <w:p w:rsidR="00001662" w:rsidRPr="0062777B" w:rsidRDefault="00001662" w:rsidP="00FE2069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968" w:type="dxa"/>
            <w:vAlign w:val="center"/>
          </w:tcPr>
          <w:p w:rsidR="00001662" w:rsidRPr="0062777B" w:rsidRDefault="00001662" w:rsidP="00FE2069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969" w:type="dxa"/>
            <w:vAlign w:val="center"/>
          </w:tcPr>
          <w:p w:rsidR="00001662" w:rsidRPr="0062777B" w:rsidRDefault="00001662" w:rsidP="00FE2069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968" w:type="dxa"/>
            <w:vAlign w:val="center"/>
          </w:tcPr>
          <w:p w:rsidR="00001662" w:rsidRPr="0062777B" w:rsidRDefault="00001662" w:rsidP="00FE2069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969" w:type="dxa"/>
            <w:vAlign w:val="center"/>
          </w:tcPr>
          <w:p w:rsidR="00001662" w:rsidRPr="0062777B" w:rsidRDefault="00001662" w:rsidP="00FE2069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761" w:type="dxa"/>
            <w:vAlign w:val="center"/>
          </w:tcPr>
          <w:p w:rsidR="00001662" w:rsidRPr="0062777B" w:rsidRDefault="00001662" w:rsidP="00FE2069">
            <w:pPr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001662" w:rsidTr="00463D74">
        <w:trPr>
          <w:trHeight w:val="1809"/>
        </w:trPr>
        <w:tc>
          <w:tcPr>
            <w:tcW w:w="1526" w:type="dxa"/>
            <w:vMerge w:val="restart"/>
            <w:textDirection w:val="tbRlV"/>
            <w:vAlign w:val="center"/>
          </w:tcPr>
          <w:p w:rsidR="00001662" w:rsidRPr="00737B61" w:rsidRDefault="00001662" w:rsidP="00FE2069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2268" w:type="dxa"/>
            <w:vAlign w:val="center"/>
          </w:tcPr>
          <w:p w:rsidR="00001662" w:rsidRPr="006C0647" w:rsidRDefault="00001662" w:rsidP="00304136">
            <w:pPr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4.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清查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100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年紙本檔案</w:t>
            </w: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4,510</w:t>
            </w:r>
            <w:r w:rsidRPr="00E1249B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件)</w:t>
            </w:r>
          </w:p>
        </w:tc>
        <w:tc>
          <w:tcPr>
            <w:tcW w:w="850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FE893B" wp14:editId="7EE37FB6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71755</wp:posOffset>
                      </wp:positionV>
                      <wp:extent cx="3561080" cy="45085"/>
                      <wp:effectExtent l="0" t="228600" r="0" b="221615"/>
                      <wp:wrapNone/>
                      <wp:docPr id="5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1399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BF7C9" id="Straight Arrow Connector 22" o:spid="_x0000_s1026" type="#_x0000_t32" style="position:absolute;margin-left:184.4pt;margin-top:5.65pt;width:280.4pt;height:3.5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001662" w:rsidRDefault="00001662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A436C" w:rsidTr="00463D74">
        <w:trPr>
          <w:trHeight w:val="1693"/>
        </w:trPr>
        <w:tc>
          <w:tcPr>
            <w:tcW w:w="1526" w:type="dxa"/>
            <w:vMerge/>
            <w:textDirection w:val="tbRlV"/>
            <w:vAlign w:val="center"/>
          </w:tcPr>
          <w:p w:rsidR="007A436C" w:rsidRDefault="007A436C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A436C" w:rsidRDefault="007A436C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5.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庫房安全管理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，每日填寫溫溼度紀錄</w:t>
            </w:r>
          </w:p>
        </w:tc>
        <w:tc>
          <w:tcPr>
            <w:tcW w:w="850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69009A1" wp14:editId="1ECE2D4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283210</wp:posOffset>
                      </wp:positionV>
                      <wp:extent cx="7206615" cy="0"/>
                      <wp:effectExtent l="0" t="228600" r="0" b="247650"/>
                      <wp:wrapNone/>
                      <wp:docPr id="1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53231" id="Straight Arrow Connector 24" o:spid="_x0000_s1026" type="#_x0000_t32" style="position:absolute;margin-left:-6.05pt;margin-top:22.3pt;width:567.4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7A436C" w:rsidRPr="00DE22D9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A436C" w:rsidTr="00463D74">
        <w:trPr>
          <w:trHeight w:val="1839"/>
        </w:trPr>
        <w:tc>
          <w:tcPr>
            <w:tcW w:w="1526" w:type="dxa"/>
            <w:vMerge/>
            <w:textDirection w:val="tbRlV"/>
            <w:vAlign w:val="center"/>
          </w:tcPr>
          <w:p w:rsidR="007A436C" w:rsidRDefault="007A436C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A436C" w:rsidRPr="002773C7" w:rsidRDefault="007A436C" w:rsidP="00304136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6.庫房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災害應變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，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辦理災害應變演練至少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6808F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次</w:t>
            </w:r>
          </w:p>
        </w:tc>
        <w:tc>
          <w:tcPr>
            <w:tcW w:w="850" w:type="dxa"/>
            <w:vAlign w:val="center"/>
          </w:tcPr>
          <w:p w:rsidR="007A436C" w:rsidRPr="00263BA5" w:rsidRDefault="007A436C" w:rsidP="00FE2069">
            <w:pPr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FA14952" wp14:editId="3986924D">
                      <wp:simplePos x="0" y="0"/>
                      <wp:positionH relativeFrom="column">
                        <wp:posOffset>-1312545</wp:posOffset>
                      </wp:positionH>
                      <wp:positionV relativeFrom="paragraph">
                        <wp:posOffset>154305</wp:posOffset>
                      </wp:positionV>
                      <wp:extent cx="4931410" cy="0"/>
                      <wp:effectExtent l="0" t="228600" r="0" b="247650"/>
                      <wp:wrapNone/>
                      <wp:docPr id="5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31410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B1188" id="Straight Arrow Connector 25" o:spid="_x0000_s1026" type="#_x0000_t32" style="position:absolute;margin-left:-103.35pt;margin-top:12.15pt;width:388.3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A436C" w:rsidTr="007A436C">
        <w:trPr>
          <w:trHeight w:val="2115"/>
        </w:trPr>
        <w:tc>
          <w:tcPr>
            <w:tcW w:w="1526" w:type="dxa"/>
            <w:vMerge/>
            <w:textDirection w:val="tbRlV"/>
            <w:vAlign w:val="center"/>
          </w:tcPr>
          <w:p w:rsidR="007A436C" w:rsidRDefault="007A436C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A436C" w:rsidRPr="002773C7" w:rsidRDefault="007A436C" w:rsidP="00304136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.</w:t>
            </w:r>
            <w:r w:rsidRPr="009D1786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定期更新檔案應用網頁資訊</w:t>
            </w:r>
          </w:p>
        </w:tc>
        <w:tc>
          <w:tcPr>
            <w:tcW w:w="850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A84ED0E" wp14:editId="2886ECD5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276225</wp:posOffset>
                      </wp:positionV>
                      <wp:extent cx="7206615" cy="0"/>
                      <wp:effectExtent l="0" t="228600" r="0" b="247650"/>
                      <wp:wrapNone/>
                      <wp:docPr id="56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355D1" id="Straight Arrow Connector 27" o:spid="_x0000_s1026" type="#_x0000_t32" style="position:absolute;margin-left:-6.05pt;margin-top:21.75pt;width:567.4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463D74" w:rsidRDefault="00463D74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A436C" w:rsidTr="00463D74">
        <w:trPr>
          <w:trHeight w:val="2518"/>
        </w:trPr>
        <w:tc>
          <w:tcPr>
            <w:tcW w:w="1526" w:type="dxa"/>
            <w:vMerge/>
            <w:textDirection w:val="tbRlV"/>
            <w:vAlign w:val="center"/>
          </w:tcPr>
          <w:p w:rsidR="007A436C" w:rsidRDefault="007A436C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A436C" w:rsidRPr="00265BF3" w:rsidRDefault="007A436C" w:rsidP="00304136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 w:hint="eastAsia"/>
                <w:szCs w:val="24"/>
              </w:rPr>
              <w:t>正確執行檔案目錄彙送且正確率達100%</w:t>
            </w:r>
          </w:p>
        </w:tc>
        <w:tc>
          <w:tcPr>
            <w:tcW w:w="850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231425D" wp14:editId="16CBD7B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370205</wp:posOffset>
                      </wp:positionV>
                      <wp:extent cx="525145" cy="45085"/>
                      <wp:effectExtent l="0" t="190500" r="0" b="240665"/>
                      <wp:wrapNone/>
                      <wp:docPr id="57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145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66269" id="Straight Arrow Connector 26" o:spid="_x0000_s1026" type="#_x0000_t32" style="position:absolute;margin-left:-3.3pt;margin-top:29.15pt;width:41.35pt;height:3.5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1552033" wp14:editId="29C10411">
                  <wp:extent cx="1003935" cy="859643"/>
                  <wp:effectExtent l="0" t="0" r="0" b="0"/>
                  <wp:docPr id="64" name="圖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551" cy="8815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A436C" w:rsidTr="00463D74">
        <w:trPr>
          <w:trHeight w:val="2398"/>
        </w:trPr>
        <w:tc>
          <w:tcPr>
            <w:tcW w:w="1526" w:type="dxa"/>
            <w:vMerge/>
            <w:textDirection w:val="tbRlV"/>
            <w:vAlign w:val="center"/>
          </w:tcPr>
          <w:p w:rsidR="007A436C" w:rsidRDefault="007A436C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A436C" w:rsidRPr="006808F2" w:rsidRDefault="007A436C" w:rsidP="007822F0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9.宣傳檔案應用申請服務</w:t>
            </w:r>
          </w:p>
        </w:tc>
        <w:tc>
          <w:tcPr>
            <w:tcW w:w="850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DE206A5" wp14:editId="3325ACF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225425</wp:posOffset>
                      </wp:positionV>
                      <wp:extent cx="7206615" cy="0"/>
                      <wp:effectExtent l="0" t="228600" r="0" b="247650"/>
                      <wp:wrapNone/>
                      <wp:docPr id="58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39964" id="Straight Arrow Connector 33" o:spid="_x0000_s1026" type="#_x0000_t32" style="position:absolute;margin-left:-6.05pt;margin-top:17.75pt;width:567.45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A436C" w:rsidTr="00463D74">
        <w:trPr>
          <w:trHeight w:val="2518"/>
        </w:trPr>
        <w:tc>
          <w:tcPr>
            <w:tcW w:w="1526" w:type="dxa"/>
            <w:vMerge/>
            <w:textDirection w:val="tbRlV"/>
            <w:vAlign w:val="center"/>
          </w:tcPr>
          <w:p w:rsidR="007A436C" w:rsidRDefault="007A436C" w:rsidP="007A436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A436C" w:rsidRPr="006808F2" w:rsidRDefault="007A436C" w:rsidP="007A436C">
            <w:pPr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.</w:t>
            </w:r>
            <w:r w:rsidRPr="00812081">
              <w:rPr>
                <w:rFonts w:ascii="標楷體" w:eastAsia="標楷體" w:hAnsi="標楷體" w:hint="eastAsia"/>
                <w:color w:val="000000" w:themeColor="text1"/>
                <w:szCs w:val="24"/>
              </w:rPr>
              <w:t>逾期案件比率低於檢調件數3%</w:t>
            </w:r>
          </w:p>
        </w:tc>
        <w:tc>
          <w:tcPr>
            <w:tcW w:w="850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47B20BB" wp14:editId="12A38E7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217170</wp:posOffset>
                      </wp:positionV>
                      <wp:extent cx="7206615" cy="0"/>
                      <wp:effectExtent l="0" t="228600" r="0" b="247650"/>
                      <wp:wrapNone/>
                      <wp:docPr id="65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E85E4" id="Straight Arrow Connector 34" o:spid="_x0000_s1026" type="#_x0000_t32" style="position:absolute;margin-left:-6.05pt;margin-top:17.1pt;width:567.45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830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A436C" w:rsidTr="007A436C">
        <w:trPr>
          <w:trHeight w:val="1685"/>
        </w:trPr>
        <w:tc>
          <w:tcPr>
            <w:tcW w:w="1526" w:type="dxa"/>
            <w:vMerge/>
            <w:tcBorders>
              <w:bottom w:val="nil"/>
            </w:tcBorders>
            <w:textDirection w:val="tbRlV"/>
            <w:vAlign w:val="center"/>
          </w:tcPr>
          <w:p w:rsidR="007A436C" w:rsidRDefault="007A436C" w:rsidP="00FE2069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7A436C" w:rsidRPr="002773C7" w:rsidRDefault="007A436C" w:rsidP="007A436C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管控公文與檔案管理資訊系統使用績效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公文電子交換、線上簽核及檔案影像瀏覽率均達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0%以上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 w:val="restart"/>
            <w:tcBorders>
              <w:bottom w:val="nil"/>
            </w:tcBorders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FB919FB" wp14:editId="5B2694DD">
                      <wp:simplePos x="0" y="0"/>
                      <wp:positionH relativeFrom="column">
                        <wp:posOffset>-1138555</wp:posOffset>
                      </wp:positionH>
                      <wp:positionV relativeFrom="paragraph">
                        <wp:posOffset>127635</wp:posOffset>
                      </wp:positionV>
                      <wp:extent cx="7206615" cy="0"/>
                      <wp:effectExtent l="0" t="228600" r="0" b="247650"/>
                      <wp:wrapNone/>
                      <wp:docPr id="60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661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1326B" id="Straight Arrow Connector 35" o:spid="_x0000_s1026" type="#_x0000_t32" style="position:absolute;margin-left:-89.65pt;margin-top:10.05pt;width:567.4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 w:val="restart"/>
            <w:tcBorders>
              <w:bottom w:val="nil"/>
            </w:tcBorders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 w:val="restart"/>
            <w:tcBorders>
              <w:bottom w:val="nil"/>
            </w:tcBorders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 w:val="restart"/>
            <w:tcBorders>
              <w:bottom w:val="nil"/>
            </w:tcBorders>
            <w:vAlign w:val="center"/>
          </w:tcPr>
          <w:p w:rsidR="007A436C" w:rsidRDefault="007A436C" w:rsidP="00FE206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A436C" w:rsidTr="007A436C">
        <w:trPr>
          <w:trHeight w:val="967"/>
        </w:trPr>
        <w:tc>
          <w:tcPr>
            <w:tcW w:w="1526" w:type="dxa"/>
            <w:vMerge w:val="restart"/>
            <w:tcBorders>
              <w:top w:val="nil"/>
            </w:tcBorders>
            <w:textDirection w:val="tbRlV"/>
            <w:vAlign w:val="center"/>
          </w:tcPr>
          <w:p w:rsidR="007A436C" w:rsidRPr="00FF2EA1" w:rsidRDefault="007A436C" w:rsidP="007A436C">
            <w:pPr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F2EA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080677">
              <w:rPr>
                <w:rFonts w:ascii="標楷體" w:eastAsia="標楷體" w:hAnsi="標楷體" w:hint="eastAsia"/>
                <w:color w:val="FFC000"/>
                <w:kern w:val="0"/>
                <w:sz w:val="32"/>
                <w:szCs w:val="32"/>
              </w:rPr>
              <w:t>文檔作業資訊化與減紙化</w:t>
            </w:r>
            <w:r w:rsidRPr="00FF2EA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7A436C" w:rsidRPr="00FF2EA1" w:rsidRDefault="007A436C" w:rsidP="007A436C">
            <w:pPr>
              <w:ind w:left="113" w:right="113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F2EA1">
              <w:rPr>
                <w:rFonts w:ascii="標楷體" w:eastAsia="標楷體" w:hAnsi="標楷體" w:hint="eastAsia"/>
                <w:b/>
                <w:sz w:val="36"/>
                <w:szCs w:val="36"/>
              </w:rPr>
              <w:t>文書與檔案作業資訊化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:rsidR="007A436C" w:rsidRPr="002773C7" w:rsidRDefault="007A436C" w:rsidP="007A436C">
            <w:pPr>
              <w:ind w:left="264" w:hangingChars="110" w:hanging="264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vAlign w:val="center"/>
          </w:tcPr>
          <w:p w:rsidR="007A436C" w:rsidRPr="006C0647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Merge/>
            <w:tcBorders>
              <w:top w:val="nil"/>
            </w:tcBorders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Merge/>
            <w:tcBorders>
              <w:top w:val="nil"/>
            </w:tcBorders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Merge/>
            <w:tcBorders>
              <w:top w:val="nil"/>
            </w:tcBorders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A436C" w:rsidTr="007A436C">
        <w:trPr>
          <w:trHeight w:val="2272"/>
        </w:trPr>
        <w:tc>
          <w:tcPr>
            <w:tcW w:w="1526" w:type="dxa"/>
            <w:vMerge/>
            <w:textDirection w:val="tbRlV"/>
            <w:vAlign w:val="center"/>
          </w:tcPr>
          <w:p w:rsidR="007A436C" w:rsidRDefault="007A436C" w:rsidP="007A436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A436C" w:rsidRPr="002773C7" w:rsidRDefault="007A436C" w:rsidP="007A436C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抽測保存電子媒體(光碟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40片以上，</w:t>
            </w:r>
            <w:r w:rsidRPr="008B111A">
              <w:rPr>
                <w:rFonts w:ascii="標楷體" w:eastAsia="標楷體" w:hAnsi="標楷體" w:hint="eastAsia"/>
                <w:color w:val="000000" w:themeColor="text1"/>
                <w:szCs w:val="24"/>
              </w:rPr>
              <w:t>備份行動硬碟等)</w:t>
            </w:r>
          </w:p>
        </w:tc>
        <w:tc>
          <w:tcPr>
            <w:tcW w:w="850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F62576" wp14:editId="3C07FC41">
                      <wp:simplePos x="0" y="0"/>
                      <wp:positionH relativeFrom="column">
                        <wp:posOffset>-1292860</wp:posOffset>
                      </wp:positionH>
                      <wp:positionV relativeFrom="paragraph">
                        <wp:posOffset>353060</wp:posOffset>
                      </wp:positionV>
                      <wp:extent cx="2447925" cy="0"/>
                      <wp:effectExtent l="0" t="228600" r="0" b="247650"/>
                      <wp:wrapNone/>
                      <wp:docPr id="61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7925" cy="0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08B65" id="Straight Arrow Connector 38" o:spid="_x0000_s1026" type="#_x0000_t32" style="position:absolute;margin-left:-101.8pt;margin-top:27.8pt;width:19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A436C" w:rsidTr="00CC35C2">
        <w:trPr>
          <w:trHeight w:val="3240"/>
        </w:trPr>
        <w:tc>
          <w:tcPr>
            <w:tcW w:w="1526" w:type="dxa"/>
            <w:vMerge/>
            <w:textDirection w:val="tbRlV"/>
            <w:vAlign w:val="center"/>
          </w:tcPr>
          <w:p w:rsidR="007A436C" w:rsidRDefault="007A436C" w:rsidP="007A436C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7A436C" w:rsidRPr="002773C7" w:rsidRDefault="007A436C" w:rsidP="007A436C">
            <w:pPr>
              <w:ind w:left="360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3.辦理資安教育訓練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次以上</w:t>
            </w:r>
          </w:p>
        </w:tc>
        <w:tc>
          <w:tcPr>
            <w:tcW w:w="850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C048D8F" wp14:editId="25B76212">
                      <wp:simplePos x="0" y="0"/>
                      <wp:positionH relativeFrom="column">
                        <wp:posOffset>-2236470</wp:posOffset>
                      </wp:positionH>
                      <wp:positionV relativeFrom="paragraph">
                        <wp:posOffset>185420</wp:posOffset>
                      </wp:positionV>
                      <wp:extent cx="5652135" cy="45085"/>
                      <wp:effectExtent l="0" t="228600" r="0" b="221615"/>
                      <wp:wrapNone/>
                      <wp:docPr id="63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52255" cy="45719"/>
                              </a:xfrm>
                              <a:prstGeom prst="straightConnector1">
                                <a:avLst/>
                              </a:prstGeom>
                              <a:ln w="13970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1737F" id="Straight Arrow Connector 41" o:spid="_x0000_s1026" type="#_x0000_t32" style="position:absolute;margin-left:-176.1pt;margin-top:14.6pt;width:445.05pt;height:3.5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" strokecolor="#4579b8 [3044]" strokeweight="11pt">
                      <v:stroke dashstyle="1 1" endarrow="block"/>
                    </v:shape>
                  </w:pict>
                </mc:Fallback>
              </mc:AlternateContent>
            </w: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8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1" w:type="dxa"/>
            <w:vAlign w:val="center"/>
          </w:tcPr>
          <w:p w:rsidR="007A436C" w:rsidRDefault="007A436C" w:rsidP="007A436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E050A" w:rsidRDefault="00EE050A" w:rsidP="0001510A">
      <w:pPr>
        <w:spacing w:beforeLines="20" w:before="72" w:line="440" w:lineRule="exact"/>
        <w:rPr>
          <w:rFonts w:ascii="標楷體" w:eastAsia="標楷體" w:hAnsi="標楷體"/>
          <w:b/>
          <w:sz w:val="30"/>
          <w:szCs w:val="30"/>
        </w:rPr>
        <w:sectPr w:rsidR="00EE050A" w:rsidSect="00F272D8">
          <w:footerReference w:type="first" r:id="rId11"/>
          <w:pgSz w:w="16838" w:h="11906" w:orient="landscape"/>
          <w:pgMar w:top="1418" w:right="709" w:bottom="1418" w:left="851" w:header="851" w:footer="0" w:gutter="0"/>
          <w:cols w:space="425"/>
          <w:titlePg/>
          <w:docGrid w:type="lines" w:linePitch="360"/>
        </w:sectPr>
      </w:pPr>
    </w:p>
    <w:p w:rsidR="00442E5C" w:rsidRPr="00B119A5" w:rsidRDefault="008F2B32" w:rsidP="009F1251">
      <w:pPr>
        <w:spacing w:beforeLines="50" w:before="180"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玖</w:t>
      </w:r>
      <w:r w:rsidR="00B119A5" w:rsidRPr="005842FF">
        <w:rPr>
          <w:rFonts w:ascii="標楷體" w:eastAsia="標楷體" w:hAnsi="標楷體" w:hint="eastAsia"/>
          <w:b/>
          <w:sz w:val="30"/>
          <w:szCs w:val="30"/>
        </w:rPr>
        <w:t>、</w:t>
      </w:r>
      <w:r w:rsidR="007020F9" w:rsidRPr="00B119A5">
        <w:rPr>
          <w:rFonts w:ascii="標楷體" w:eastAsia="標楷體" w:hAnsi="標楷體" w:hint="eastAsia"/>
          <w:b/>
          <w:sz w:val="32"/>
          <w:szCs w:val="32"/>
        </w:rPr>
        <w:t>計畫執行與</w:t>
      </w:r>
      <w:r w:rsidR="000A218E" w:rsidRPr="00B119A5">
        <w:rPr>
          <w:rFonts w:ascii="標楷體" w:eastAsia="標楷體" w:hAnsi="標楷體" w:hint="eastAsia"/>
          <w:b/>
          <w:sz w:val="32"/>
          <w:szCs w:val="32"/>
        </w:rPr>
        <w:t>績效</w:t>
      </w:r>
      <w:r w:rsidR="00A003D5" w:rsidRPr="00B119A5">
        <w:rPr>
          <w:rFonts w:ascii="標楷體" w:eastAsia="標楷體" w:hAnsi="標楷體" w:hint="eastAsia"/>
          <w:b/>
          <w:sz w:val="32"/>
          <w:szCs w:val="32"/>
        </w:rPr>
        <w:t>管考</w:t>
      </w:r>
    </w:p>
    <w:p w:rsidR="00A003D5" w:rsidRDefault="00804247" w:rsidP="009A24FC">
      <w:pPr>
        <w:spacing w:line="440" w:lineRule="exact"/>
        <w:ind w:leftChars="270" w:left="6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為達成計畫目標，各項工作</w:t>
      </w:r>
      <w:r w:rsidR="007645E3">
        <w:rPr>
          <w:rFonts w:ascii="標楷體" w:eastAsia="標楷體" w:hAnsi="標楷體" w:hint="eastAsia"/>
          <w:sz w:val="28"/>
          <w:szCs w:val="28"/>
        </w:rPr>
        <w:t>由</w:t>
      </w:r>
      <w:r w:rsidR="005373A8">
        <w:rPr>
          <w:rFonts w:ascii="標楷體" w:eastAsia="標楷體" w:hAnsi="標楷體" w:hint="eastAsia"/>
          <w:sz w:val="28"/>
          <w:szCs w:val="28"/>
        </w:rPr>
        <w:t>總務組</w:t>
      </w:r>
      <w:r>
        <w:rPr>
          <w:rFonts w:ascii="標楷體" w:eastAsia="標楷體" w:hAnsi="標楷體" w:hint="eastAsia"/>
          <w:sz w:val="28"/>
          <w:szCs w:val="28"/>
        </w:rPr>
        <w:t>落實執行，並依需要會同</w:t>
      </w:r>
      <w:r w:rsidR="007645E3">
        <w:rPr>
          <w:rFonts w:ascii="標楷體" w:eastAsia="標楷體" w:hAnsi="標楷體" w:hint="eastAsia"/>
          <w:sz w:val="28"/>
          <w:szCs w:val="28"/>
        </w:rPr>
        <w:t>業務單位成立任務小組，分工合作以發揮團隊戰力；績效管考部分，</w:t>
      </w:r>
      <w:r w:rsidR="00DE6611">
        <w:rPr>
          <w:rFonts w:ascii="標楷體" w:eastAsia="標楷體" w:hAnsi="標楷體" w:hint="eastAsia"/>
          <w:sz w:val="28"/>
          <w:szCs w:val="28"/>
        </w:rPr>
        <w:t>定期</w:t>
      </w:r>
      <w:r w:rsidR="009A24FC">
        <w:rPr>
          <w:rFonts w:ascii="標楷體" w:eastAsia="標楷體" w:hAnsi="標楷體" w:hint="eastAsia"/>
          <w:sz w:val="28"/>
          <w:szCs w:val="28"/>
        </w:rPr>
        <w:t>製作</w:t>
      </w:r>
      <w:r w:rsidR="0031305F">
        <w:rPr>
          <w:rFonts w:ascii="標楷體" w:eastAsia="標楷體" w:hAnsi="標楷體" w:hint="eastAsia"/>
          <w:sz w:val="28"/>
          <w:szCs w:val="28"/>
        </w:rPr>
        <w:t>「</w:t>
      </w:r>
      <w:r w:rsidR="000D4327">
        <w:rPr>
          <w:rFonts w:ascii="標楷體" w:eastAsia="標楷體" w:hAnsi="標楷體" w:hint="eastAsia"/>
          <w:sz w:val="28"/>
          <w:szCs w:val="28"/>
        </w:rPr>
        <w:t>檔</w:t>
      </w:r>
      <w:r w:rsidR="000D4327" w:rsidRPr="00DE6611">
        <w:rPr>
          <w:rFonts w:ascii="標楷體" w:eastAsia="標楷體" w:hAnsi="標楷體" w:hint="eastAsia"/>
          <w:sz w:val="28"/>
          <w:szCs w:val="28"/>
        </w:rPr>
        <w:t>案管理作業績效評估表</w:t>
      </w:r>
      <w:r w:rsidR="0031305F" w:rsidRPr="00267D95">
        <w:rPr>
          <w:rFonts w:ascii="標楷體" w:eastAsia="標楷體" w:hAnsi="標楷體" w:hint="eastAsia"/>
          <w:sz w:val="28"/>
          <w:szCs w:val="28"/>
        </w:rPr>
        <w:t>」陳核</w:t>
      </w:r>
      <w:r w:rsidR="005373A8">
        <w:rPr>
          <w:rFonts w:ascii="標楷體" w:eastAsia="標楷體" w:hAnsi="標楷體" w:hint="eastAsia"/>
          <w:sz w:val="28"/>
          <w:szCs w:val="28"/>
        </w:rPr>
        <w:t>本站主任核定</w:t>
      </w:r>
      <w:r w:rsidR="0031305F">
        <w:rPr>
          <w:rFonts w:ascii="標楷體" w:eastAsia="標楷體" w:hAnsi="標楷體" w:hint="eastAsia"/>
          <w:sz w:val="28"/>
          <w:szCs w:val="28"/>
        </w:rPr>
        <w:t>，以確實掌控進度</w:t>
      </w:r>
      <w:r w:rsidR="0031305F" w:rsidRPr="00267D95">
        <w:rPr>
          <w:rFonts w:ascii="標楷體" w:eastAsia="標楷體" w:hAnsi="標楷體" w:hint="eastAsia"/>
          <w:sz w:val="28"/>
          <w:szCs w:val="28"/>
        </w:rPr>
        <w:t>。</w:t>
      </w:r>
    </w:p>
    <w:p w:rsidR="0031305F" w:rsidRPr="005842FF" w:rsidRDefault="008F2B32" w:rsidP="009A24FC">
      <w:pPr>
        <w:spacing w:beforeLines="30" w:before="108" w:line="44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拾</w:t>
      </w:r>
      <w:r w:rsidR="00B119A5">
        <w:rPr>
          <w:rFonts w:ascii="標楷體" w:eastAsia="標楷體" w:hAnsi="標楷體" w:hint="eastAsia"/>
          <w:b/>
          <w:sz w:val="30"/>
          <w:szCs w:val="30"/>
        </w:rPr>
        <w:t>、</w:t>
      </w:r>
      <w:r w:rsidR="008E2BDD" w:rsidRPr="00B119A5">
        <w:rPr>
          <w:rFonts w:ascii="標楷體" w:eastAsia="標楷體" w:hAnsi="標楷體" w:hint="eastAsia"/>
          <w:b/>
          <w:sz w:val="32"/>
          <w:szCs w:val="32"/>
        </w:rPr>
        <w:t>預期效益</w:t>
      </w:r>
    </w:p>
    <w:p w:rsidR="006377BE" w:rsidRPr="005842FF" w:rsidRDefault="005842FF" w:rsidP="005842FF">
      <w:pPr>
        <w:pStyle w:val="1"/>
        <w:numPr>
          <w:ilvl w:val="0"/>
          <w:numId w:val="0"/>
        </w:numPr>
        <w:ind w:left="276" w:firstLineChars="53" w:firstLine="148"/>
      </w:pPr>
      <w:r w:rsidRPr="005842FF">
        <w:rPr>
          <w:rFonts w:hint="eastAsia"/>
        </w:rPr>
        <w:t>一、</w:t>
      </w:r>
      <w:r w:rsidR="006377BE" w:rsidRPr="005842FF">
        <w:rPr>
          <w:rFonts w:hint="eastAsia"/>
        </w:rPr>
        <w:t>檔案管理深化發展</w:t>
      </w:r>
    </w:p>
    <w:p w:rsidR="00A003D5" w:rsidRPr="005842FF" w:rsidRDefault="00C946FA" w:rsidP="006377BE">
      <w:pPr>
        <w:pStyle w:val="a0"/>
        <w:spacing w:line="440" w:lineRule="exact"/>
        <w:ind w:leftChars="0" w:left="996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健全檔</w:t>
      </w:r>
      <w:r w:rsidR="00082A28">
        <w:rPr>
          <w:rFonts w:ascii="標楷體" w:eastAsia="標楷體" w:hAnsi="標楷體" w:hint="eastAsia"/>
          <w:sz w:val="28"/>
          <w:szCs w:val="28"/>
        </w:rPr>
        <w:t>案業務管理機制，</w:t>
      </w:r>
      <w:r w:rsidRPr="005842FF">
        <w:rPr>
          <w:rFonts w:ascii="標楷體" w:eastAsia="標楷體" w:hAnsi="標楷體" w:hint="eastAsia"/>
          <w:sz w:val="28"/>
          <w:szCs w:val="28"/>
        </w:rPr>
        <w:t>持續邁向制度化、標準化、專業化及資訊化</w:t>
      </w:r>
      <w:r w:rsidR="00082A28" w:rsidRPr="00082A28">
        <w:rPr>
          <w:rFonts w:ascii="標楷體" w:eastAsia="標楷體" w:hAnsi="標楷體" w:hint="eastAsia"/>
          <w:sz w:val="28"/>
          <w:szCs w:val="28"/>
        </w:rPr>
        <w:t>等各項管理作業</w:t>
      </w:r>
      <w:r w:rsidRPr="005842FF">
        <w:rPr>
          <w:rFonts w:ascii="標楷體" w:eastAsia="標楷體" w:hAnsi="標楷體" w:hint="eastAsia"/>
          <w:sz w:val="28"/>
          <w:szCs w:val="28"/>
        </w:rPr>
        <w:t>。</w:t>
      </w:r>
    </w:p>
    <w:p w:rsidR="006377BE" w:rsidRPr="005842FF" w:rsidRDefault="005842FF" w:rsidP="005842FF">
      <w:pPr>
        <w:spacing w:line="440" w:lineRule="exact"/>
        <w:ind w:left="276" w:firstLineChars="53" w:firstLine="148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二、</w:t>
      </w:r>
      <w:r w:rsidR="006377BE" w:rsidRPr="005842FF">
        <w:rPr>
          <w:rFonts w:ascii="標楷體" w:eastAsia="標楷體" w:hAnsi="標楷體" w:hint="eastAsia"/>
          <w:sz w:val="28"/>
          <w:szCs w:val="28"/>
        </w:rPr>
        <w:t>公文系統資訊化、安全化及省紙化</w:t>
      </w:r>
    </w:p>
    <w:p w:rsidR="00A003D5" w:rsidRPr="005842FF" w:rsidRDefault="006377BE" w:rsidP="006377BE">
      <w:pPr>
        <w:pStyle w:val="a0"/>
        <w:spacing w:line="440" w:lineRule="exact"/>
        <w:ind w:leftChars="0" w:left="996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運用現代資訊科技及典藏技術，永續保</w:t>
      </w:r>
      <w:r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存</w:t>
      </w:r>
      <w:r w:rsidR="001E7CC7"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F74D30"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站</w:t>
      </w:r>
      <w:r w:rsidRPr="005842FF">
        <w:rPr>
          <w:rFonts w:ascii="標楷體" w:eastAsia="標楷體" w:hAnsi="標楷體" w:hint="eastAsia"/>
          <w:color w:val="000000" w:themeColor="text1"/>
          <w:sz w:val="28"/>
          <w:szCs w:val="28"/>
        </w:rPr>
        <w:t>檔案</w:t>
      </w:r>
      <w:r w:rsidRPr="005842FF">
        <w:rPr>
          <w:rFonts w:ascii="標楷體" w:eastAsia="標楷體" w:hAnsi="標楷體" w:hint="eastAsia"/>
          <w:sz w:val="28"/>
          <w:szCs w:val="28"/>
        </w:rPr>
        <w:t>資產，提供更豐富便捷之檔案資訊查詢與應用，並積極</w:t>
      </w:r>
      <w:r w:rsidR="00F74D30" w:rsidRPr="005842FF">
        <w:rPr>
          <w:rFonts w:ascii="標楷體" w:eastAsia="標楷體" w:hAnsi="標楷體" w:hint="eastAsia"/>
          <w:sz w:val="28"/>
          <w:szCs w:val="28"/>
        </w:rPr>
        <w:t>配合民用航空局</w:t>
      </w:r>
      <w:r w:rsidRPr="005842FF">
        <w:rPr>
          <w:rFonts w:ascii="標楷體" w:eastAsia="標楷體" w:hAnsi="標楷體" w:hint="eastAsia"/>
          <w:sz w:val="28"/>
          <w:szCs w:val="28"/>
        </w:rPr>
        <w:t>公文線上簽核之推動，確保電子檔案資訊安全及達到節能減紙之目標。</w:t>
      </w:r>
    </w:p>
    <w:p w:rsidR="006377BE" w:rsidRPr="00ED0055" w:rsidRDefault="005842FF" w:rsidP="009A24FC">
      <w:pPr>
        <w:pStyle w:val="af1"/>
        <w:ind w:leftChars="0" w:left="0" w:firstLineChars="152" w:firstLine="426"/>
      </w:pPr>
      <w:r w:rsidRPr="00ED0055">
        <w:rPr>
          <w:rFonts w:hint="eastAsia"/>
        </w:rPr>
        <w:t>三、</w:t>
      </w:r>
      <w:r w:rsidR="006377BE" w:rsidRPr="00ED0055">
        <w:rPr>
          <w:rFonts w:hint="eastAsia"/>
        </w:rPr>
        <w:t>典藏環境安全化</w:t>
      </w:r>
    </w:p>
    <w:p w:rsidR="006377BE" w:rsidRPr="005842FF" w:rsidRDefault="006377BE" w:rsidP="006377BE">
      <w:pPr>
        <w:pStyle w:val="a0"/>
        <w:spacing w:line="440" w:lineRule="exact"/>
        <w:ind w:leftChars="0" w:left="996"/>
        <w:rPr>
          <w:rFonts w:ascii="標楷體" w:eastAsia="標楷體" w:hAnsi="標楷體"/>
          <w:color w:val="000000" w:themeColor="text1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逐年改善</w:t>
      </w:r>
      <w:r w:rsidR="005018C2" w:rsidRPr="005842FF">
        <w:rPr>
          <w:rFonts w:ascii="標楷體" w:eastAsia="標楷體" w:hAnsi="標楷體" w:hint="eastAsia"/>
          <w:sz w:val="28"/>
          <w:szCs w:val="28"/>
        </w:rPr>
        <w:t>保存及管理方式</w:t>
      </w:r>
      <w:r w:rsidRPr="005842FF">
        <w:rPr>
          <w:rFonts w:ascii="標楷體" w:eastAsia="標楷體" w:hAnsi="標楷體" w:hint="eastAsia"/>
          <w:sz w:val="28"/>
          <w:szCs w:val="28"/>
        </w:rPr>
        <w:t>，</w:t>
      </w:r>
      <w:r w:rsidR="005018C2" w:rsidRPr="005842FF">
        <w:rPr>
          <w:rFonts w:ascii="標楷體" w:eastAsia="標楷體" w:hAnsi="標楷體" w:hint="eastAsia"/>
          <w:sz w:val="28"/>
          <w:szCs w:val="28"/>
        </w:rPr>
        <w:t>並加入創新標示及安全防護指引，不僅提升檔案典藏空間之使用效率，亦加強檔案本體及檔案管理人員之安全性，邁向標準檔藏空間</w:t>
      </w:r>
      <w:r w:rsidR="00075649" w:rsidRPr="005842FF">
        <w:rPr>
          <w:rFonts w:ascii="標楷體" w:eastAsia="標楷體" w:hAnsi="標楷體" w:hint="eastAsia"/>
          <w:sz w:val="28"/>
          <w:szCs w:val="28"/>
        </w:rPr>
        <w:t>之</w:t>
      </w:r>
      <w:r w:rsidR="005018C2" w:rsidRPr="005842FF">
        <w:rPr>
          <w:rFonts w:ascii="標楷體" w:eastAsia="標楷體" w:hAnsi="標楷體" w:hint="eastAsia"/>
          <w:sz w:val="28"/>
          <w:szCs w:val="28"/>
        </w:rPr>
        <w:t>目標</w:t>
      </w:r>
      <w:r w:rsidRPr="005842FF">
        <w:rPr>
          <w:rFonts w:ascii="標楷體" w:eastAsia="標楷體" w:hAnsi="標楷體" w:hint="eastAsia"/>
          <w:sz w:val="28"/>
          <w:szCs w:val="28"/>
        </w:rPr>
        <w:t>。</w:t>
      </w:r>
    </w:p>
    <w:p w:rsidR="006377BE" w:rsidRPr="005842FF" w:rsidRDefault="005842FF" w:rsidP="005842FF">
      <w:pPr>
        <w:spacing w:line="440" w:lineRule="exact"/>
        <w:ind w:left="276" w:firstLineChars="53" w:firstLine="148"/>
        <w:rPr>
          <w:rFonts w:ascii="標楷體" w:eastAsia="標楷體" w:hAnsi="標楷體"/>
          <w:sz w:val="28"/>
          <w:szCs w:val="28"/>
        </w:rPr>
      </w:pPr>
      <w:r w:rsidRPr="005842FF">
        <w:rPr>
          <w:rFonts w:ascii="標楷體" w:eastAsia="標楷體" w:hAnsi="標楷體" w:hint="eastAsia"/>
          <w:sz w:val="28"/>
          <w:szCs w:val="28"/>
        </w:rPr>
        <w:t>四、</w:t>
      </w:r>
      <w:r w:rsidR="006377BE" w:rsidRPr="005842FF">
        <w:rPr>
          <w:rFonts w:ascii="標楷體" w:eastAsia="標楷體" w:hAnsi="標楷體" w:hint="eastAsia"/>
          <w:sz w:val="28"/>
          <w:szCs w:val="28"/>
        </w:rPr>
        <w:t>檔案應用</w:t>
      </w:r>
      <w:r w:rsidR="004A34ED">
        <w:rPr>
          <w:rFonts w:ascii="標楷體" w:eastAsia="標楷體" w:hAnsi="標楷體" w:hint="eastAsia"/>
          <w:sz w:val="28"/>
          <w:szCs w:val="28"/>
        </w:rPr>
        <w:t>加值</w:t>
      </w:r>
      <w:r w:rsidR="006377BE" w:rsidRPr="005842FF">
        <w:rPr>
          <w:rFonts w:ascii="標楷體" w:eastAsia="標楷體" w:hAnsi="標楷體" w:hint="eastAsia"/>
          <w:sz w:val="28"/>
          <w:szCs w:val="28"/>
        </w:rPr>
        <w:t>多元化</w:t>
      </w:r>
    </w:p>
    <w:p w:rsidR="006377BE" w:rsidRPr="00ED0055" w:rsidRDefault="006377BE" w:rsidP="00ED0055">
      <w:pPr>
        <w:pStyle w:val="af1"/>
      </w:pPr>
      <w:r w:rsidRPr="00ED0055">
        <w:rPr>
          <w:rFonts w:hint="eastAsia"/>
        </w:rPr>
        <w:t>透過檔案多元化應用（如檔案宣導、</w:t>
      </w:r>
      <w:r w:rsidR="00F74D30" w:rsidRPr="00ED0055">
        <w:rPr>
          <w:rFonts w:hint="eastAsia"/>
        </w:rPr>
        <w:t>活動</w:t>
      </w:r>
      <w:r w:rsidRPr="00ED0055">
        <w:rPr>
          <w:rFonts w:hint="eastAsia"/>
        </w:rPr>
        <w:t>），可開發檔案利用價值，展現多元化、生活化的檔案服務，並提升民眾檔案應用之興趣與意願，使機關檔案價值有效發揮。</w:t>
      </w:r>
    </w:p>
    <w:p w:rsidR="006841D5" w:rsidRPr="00ED0055" w:rsidRDefault="008F2B32" w:rsidP="009A24FC">
      <w:pPr>
        <w:spacing w:beforeLines="30" w:before="108" w:line="440" w:lineRule="exact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拾壹</w:t>
      </w:r>
      <w:r w:rsidR="006841D5" w:rsidRPr="00ED0055">
        <w:rPr>
          <w:rFonts w:ascii="標楷體" w:eastAsia="標楷體" w:hAnsi="標楷體" w:hint="eastAsia"/>
          <w:b/>
          <w:sz w:val="30"/>
          <w:szCs w:val="30"/>
        </w:rPr>
        <w:t>、</w:t>
      </w:r>
      <w:r w:rsidR="006841D5" w:rsidRPr="00B119A5">
        <w:rPr>
          <w:rFonts w:ascii="標楷體" w:eastAsia="標楷體" w:hAnsi="標楷體" w:hint="eastAsia"/>
          <w:b/>
          <w:sz w:val="32"/>
          <w:szCs w:val="32"/>
        </w:rPr>
        <w:t>計畫</w:t>
      </w:r>
      <w:r w:rsidR="005B2C42" w:rsidRPr="00B119A5">
        <w:rPr>
          <w:rFonts w:ascii="標楷體" w:eastAsia="標楷體" w:hAnsi="標楷體" w:hint="eastAsia"/>
          <w:b/>
          <w:sz w:val="32"/>
          <w:szCs w:val="32"/>
        </w:rPr>
        <w:t>施行</w:t>
      </w:r>
    </w:p>
    <w:p w:rsidR="006841D5" w:rsidRPr="00ED0055" w:rsidRDefault="00DD1F9E" w:rsidP="009A24FC">
      <w:pPr>
        <w:pStyle w:val="af1"/>
        <w:ind w:leftChars="400" w:left="960" w:firstLine="0"/>
      </w:pPr>
      <w:r w:rsidRPr="00ED0055">
        <w:rPr>
          <w:rFonts w:hint="eastAsia"/>
        </w:rPr>
        <w:t>本計畫奉機關首長核定後實施，修正時亦同。</w:t>
      </w:r>
    </w:p>
    <w:sectPr w:rsidR="006841D5" w:rsidRPr="00ED0055" w:rsidSect="00F272D8">
      <w:pgSz w:w="11906" w:h="16838"/>
      <w:pgMar w:top="709" w:right="1418" w:bottom="851" w:left="1418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AF" w:rsidRDefault="004679AF" w:rsidP="000D61B4">
      <w:r>
        <w:separator/>
      </w:r>
    </w:p>
  </w:endnote>
  <w:endnote w:type="continuationSeparator" w:id="0">
    <w:p w:rsidR="004679AF" w:rsidRDefault="004679AF" w:rsidP="000D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166467"/>
      <w:docPartObj>
        <w:docPartGallery w:val="Page Numbers (Bottom of Page)"/>
        <w:docPartUnique/>
      </w:docPartObj>
    </w:sdtPr>
    <w:sdtEndPr/>
    <w:sdtContent>
      <w:p w:rsidR="001751D8" w:rsidRDefault="00175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B3" w:rsidRPr="008937B3">
          <w:rPr>
            <w:noProof/>
            <w:lang w:val="zh-TW"/>
          </w:rPr>
          <w:t>2</w:t>
        </w:r>
        <w:r>
          <w:fldChar w:fldCharType="end"/>
        </w:r>
      </w:p>
    </w:sdtContent>
  </w:sdt>
  <w:p w:rsidR="001751D8" w:rsidRDefault="001751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588915"/>
      <w:docPartObj>
        <w:docPartGallery w:val="Page Numbers (Bottom of Page)"/>
        <w:docPartUnique/>
      </w:docPartObj>
    </w:sdtPr>
    <w:sdtEndPr/>
    <w:sdtContent>
      <w:p w:rsidR="001751D8" w:rsidRDefault="00175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72D8">
          <w:rPr>
            <w:noProof/>
            <w:lang w:val="zh-TW"/>
          </w:rPr>
          <w:t>1</w:t>
        </w:r>
        <w:r>
          <w:fldChar w:fldCharType="end"/>
        </w:r>
      </w:p>
    </w:sdtContent>
  </w:sdt>
  <w:p w:rsidR="001751D8" w:rsidRDefault="001751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5647668"/>
      <w:docPartObj>
        <w:docPartGallery w:val="Page Numbers (Bottom of Page)"/>
        <w:docPartUnique/>
      </w:docPartObj>
    </w:sdtPr>
    <w:sdtEndPr/>
    <w:sdtContent>
      <w:p w:rsidR="001751D8" w:rsidRDefault="001751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7B3" w:rsidRPr="008937B3">
          <w:rPr>
            <w:noProof/>
            <w:lang w:val="zh-TW"/>
          </w:rPr>
          <w:t>11</w:t>
        </w:r>
        <w:r>
          <w:fldChar w:fldCharType="end"/>
        </w:r>
      </w:p>
    </w:sdtContent>
  </w:sdt>
  <w:p w:rsidR="001751D8" w:rsidRDefault="001751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AF" w:rsidRDefault="004679AF" w:rsidP="000D61B4">
      <w:r>
        <w:separator/>
      </w:r>
    </w:p>
  </w:footnote>
  <w:footnote w:type="continuationSeparator" w:id="0">
    <w:p w:rsidR="004679AF" w:rsidRDefault="004679AF" w:rsidP="000D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110"/>
    <w:multiLevelType w:val="hybridMultilevel"/>
    <w:tmpl w:val="DD9C3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0ED8"/>
    <w:multiLevelType w:val="hybridMultilevel"/>
    <w:tmpl w:val="7B20F33A"/>
    <w:lvl w:ilvl="0" w:tplc="BEDA3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82C51"/>
    <w:multiLevelType w:val="hybridMultilevel"/>
    <w:tmpl w:val="AFB675AC"/>
    <w:lvl w:ilvl="0" w:tplc="7C344E8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3D1B81"/>
    <w:multiLevelType w:val="hybridMultilevel"/>
    <w:tmpl w:val="430CB8A8"/>
    <w:lvl w:ilvl="0" w:tplc="AE462496">
      <w:start w:val="1"/>
      <w:numFmt w:val="taiwaneseCountingThousand"/>
      <w:pStyle w:val="2"/>
      <w:lvlText w:val="(%1)"/>
      <w:lvlJc w:val="left"/>
      <w:pPr>
        <w:ind w:left="22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4" w15:restartNumberingAfterBreak="0">
    <w:nsid w:val="097D262E"/>
    <w:multiLevelType w:val="hybridMultilevel"/>
    <w:tmpl w:val="FDF2E828"/>
    <w:lvl w:ilvl="0" w:tplc="F88808CA">
      <w:start w:val="1"/>
      <w:numFmt w:val="decimal"/>
      <w:pStyle w:val="3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5" w15:restartNumberingAfterBreak="0">
    <w:nsid w:val="0E0B621F"/>
    <w:multiLevelType w:val="hybridMultilevel"/>
    <w:tmpl w:val="13AC1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AF6691"/>
    <w:multiLevelType w:val="hybridMultilevel"/>
    <w:tmpl w:val="35DCBA6C"/>
    <w:lvl w:ilvl="0" w:tplc="397A7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33647"/>
    <w:multiLevelType w:val="hybridMultilevel"/>
    <w:tmpl w:val="6A4EB102"/>
    <w:lvl w:ilvl="0" w:tplc="A89AA4BC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3338C0"/>
    <w:multiLevelType w:val="hybridMultilevel"/>
    <w:tmpl w:val="27344F8A"/>
    <w:lvl w:ilvl="0" w:tplc="270EA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334060"/>
    <w:multiLevelType w:val="hybridMultilevel"/>
    <w:tmpl w:val="E61A0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8A34C2"/>
    <w:multiLevelType w:val="hybridMultilevel"/>
    <w:tmpl w:val="5C7A4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66DB5"/>
    <w:multiLevelType w:val="hybridMultilevel"/>
    <w:tmpl w:val="803E4A6E"/>
    <w:lvl w:ilvl="0" w:tplc="AAFC2840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7E2BC5"/>
    <w:multiLevelType w:val="hybridMultilevel"/>
    <w:tmpl w:val="BE16DF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4B02B8"/>
    <w:multiLevelType w:val="hybridMultilevel"/>
    <w:tmpl w:val="E82A2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EB17B5"/>
    <w:multiLevelType w:val="hybridMultilevel"/>
    <w:tmpl w:val="604246E6"/>
    <w:lvl w:ilvl="0" w:tplc="9FCE3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F57D7"/>
    <w:multiLevelType w:val="hybridMultilevel"/>
    <w:tmpl w:val="257A13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C15F8D"/>
    <w:multiLevelType w:val="hybridMultilevel"/>
    <w:tmpl w:val="7D78D244"/>
    <w:lvl w:ilvl="0" w:tplc="56349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FF6E1F"/>
    <w:multiLevelType w:val="hybridMultilevel"/>
    <w:tmpl w:val="641E6946"/>
    <w:lvl w:ilvl="0" w:tplc="01A20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98781C"/>
    <w:multiLevelType w:val="hybridMultilevel"/>
    <w:tmpl w:val="FD122F7C"/>
    <w:lvl w:ilvl="0" w:tplc="B1B4E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BB4D6F"/>
    <w:multiLevelType w:val="hybridMultilevel"/>
    <w:tmpl w:val="CE066214"/>
    <w:lvl w:ilvl="0" w:tplc="79669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830486"/>
    <w:multiLevelType w:val="hybridMultilevel"/>
    <w:tmpl w:val="88629EE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 w15:restartNumberingAfterBreak="0">
    <w:nsid w:val="400659F2"/>
    <w:multiLevelType w:val="hybridMultilevel"/>
    <w:tmpl w:val="E7762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7B60B0"/>
    <w:multiLevelType w:val="hybridMultilevel"/>
    <w:tmpl w:val="35880A8A"/>
    <w:lvl w:ilvl="0" w:tplc="2E363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9E72D9"/>
    <w:multiLevelType w:val="hybridMultilevel"/>
    <w:tmpl w:val="72DCC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882582"/>
    <w:multiLevelType w:val="hybridMultilevel"/>
    <w:tmpl w:val="B00C5302"/>
    <w:lvl w:ilvl="0" w:tplc="33EA1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325A0C"/>
    <w:multiLevelType w:val="hybridMultilevel"/>
    <w:tmpl w:val="82240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D1439B"/>
    <w:multiLevelType w:val="hybridMultilevel"/>
    <w:tmpl w:val="96CE0690"/>
    <w:lvl w:ilvl="0" w:tplc="8FECCD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7" w15:restartNumberingAfterBreak="0">
    <w:nsid w:val="58F7506F"/>
    <w:multiLevelType w:val="hybridMultilevel"/>
    <w:tmpl w:val="8520BF70"/>
    <w:lvl w:ilvl="0" w:tplc="D5A22D20">
      <w:start w:val="1"/>
      <w:numFmt w:val="taiwaneseCountingThousand"/>
      <w:pStyle w:val="1"/>
      <w:lvlText w:val="%1、"/>
      <w:lvlJc w:val="left"/>
      <w:pPr>
        <w:ind w:left="996" w:hanging="720"/>
      </w:pPr>
      <w:rPr>
        <w:rFonts w:hint="default"/>
        <w:color w:val="auto"/>
      </w:rPr>
    </w:lvl>
    <w:lvl w:ilvl="1" w:tplc="3300D34C">
      <w:start w:val="4"/>
      <w:numFmt w:val="ideographLegalTraditional"/>
      <w:lvlText w:val="%2、"/>
      <w:lvlJc w:val="left"/>
      <w:pPr>
        <w:ind w:left="147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8" w15:restartNumberingAfterBreak="0">
    <w:nsid w:val="6B933BAE"/>
    <w:multiLevelType w:val="hybridMultilevel"/>
    <w:tmpl w:val="68B08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B06DFF"/>
    <w:multiLevelType w:val="hybridMultilevel"/>
    <w:tmpl w:val="E22E9EC0"/>
    <w:lvl w:ilvl="0" w:tplc="6E3C7C5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4B281A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A32090"/>
    <w:multiLevelType w:val="hybridMultilevel"/>
    <w:tmpl w:val="776016C8"/>
    <w:lvl w:ilvl="0" w:tplc="A440A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814889"/>
    <w:multiLevelType w:val="hybridMultilevel"/>
    <w:tmpl w:val="E896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D23C0F"/>
    <w:multiLevelType w:val="hybridMultilevel"/>
    <w:tmpl w:val="8E20E140"/>
    <w:lvl w:ilvl="0" w:tplc="68448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4D11AD"/>
    <w:multiLevelType w:val="hybridMultilevel"/>
    <w:tmpl w:val="32C07F96"/>
    <w:lvl w:ilvl="0" w:tplc="6472E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F497063"/>
    <w:multiLevelType w:val="hybridMultilevel"/>
    <w:tmpl w:val="EB582148"/>
    <w:lvl w:ilvl="0" w:tplc="DC50A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4"/>
  </w:num>
  <w:num w:numId="3">
    <w:abstractNumId w:val="29"/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3"/>
  </w:num>
  <w:num w:numId="7">
    <w:abstractNumId w:val="22"/>
  </w:num>
  <w:num w:numId="8">
    <w:abstractNumId w:val="14"/>
  </w:num>
  <w:num w:numId="9">
    <w:abstractNumId w:val="6"/>
  </w:num>
  <w:num w:numId="10">
    <w:abstractNumId w:val="33"/>
  </w:num>
  <w:num w:numId="11">
    <w:abstractNumId w:val="7"/>
  </w:num>
  <w:num w:numId="12">
    <w:abstractNumId w:val="11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7"/>
  </w:num>
  <w:num w:numId="18">
    <w:abstractNumId w:val="19"/>
  </w:num>
  <w:num w:numId="19">
    <w:abstractNumId w:val="18"/>
  </w:num>
  <w:num w:numId="20">
    <w:abstractNumId w:val="24"/>
  </w:num>
  <w:num w:numId="21">
    <w:abstractNumId w:val="1"/>
  </w:num>
  <w:num w:numId="22">
    <w:abstractNumId w:val="34"/>
  </w:num>
  <w:num w:numId="23">
    <w:abstractNumId w:val="8"/>
  </w:num>
  <w:num w:numId="24">
    <w:abstractNumId w:val="30"/>
  </w:num>
  <w:num w:numId="25">
    <w:abstractNumId w:val="32"/>
  </w:num>
  <w:num w:numId="26">
    <w:abstractNumId w:val="12"/>
  </w:num>
  <w:num w:numId="27">
    <w:abstractNumId w:val="13"/>
  </w:num>
  <w:num w:numId="28">
    <w:abstractNumId w:val="0"/>
  </w:num>
  <w:num w:numId="29">
    <w:abstractNumId w:val="23"/>
  </w:num>
  <w:num w:numId="30">
    <w:abstractNumId w:val="5"/>
  </w:num>
  <w:num w:numId="31">
    <w:abstractNumId w:val="25"/>
  </w:num>
  <w:num w:numId="32">
    <w:abstractNumId w:val="31"/>
  </w:num>
  <w:num w:numId="33">
    <w:abstractNumId w:val="28"/>
  </w:num>
  <w:num w:numId="34">
    <w:abstractNumId w:val="15"/>
  </w:num>
  <w:num w:numId="35">
    <w:abstractNumId w:val="10"/>
  </w:num>
  <w:num w:numId="36">
    <w:abstractNumId w:val="21"/>
  </w:num>
  <w:num w:numId="37">
    <w:abstractNumId w:val="9"/>
  </w:num>
  <w:num w:numId="38">
    <w:abstractNumId w:val="20"/>
  </w:num>
  <w:num w:numId="39">
    <w:abstractNumId w:val="26"/>
  </w:num>
  <w:num w:numId="40">
    <w:abstractNumId w:val="16"/>
  </w:num>
  <w:num w:numId="41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2B"/>
    <w:rsid w:val="000002CB"/>
    <w:rsid w:val="00001662"/>
    <w:rsid w:val="00002903"/>
    <w:rsid w:val="000047BB"/>
    <w:rsid w:val="00005BB5"/>
    <w:rsid w:val="0000731C"/>
    <w:rsid w:val="000124E1"/>
    <w:rsid w:val="00012F57"/>
    <w:rsid w:val="00013FD2"/>
    <w:rsid w:val="0001510A"/>
    <w:rsid w:val="00021CF2"/>
    <w:rsid w:val="0002335A"/>
    <w:rsid w:val="00023433"/>
    <w:rsid w:val="00026822"/>
    <w:rsid w:val="00033526"/>
    <w:rsid w:val="0003793D"/>
    <w:rsid w:val="0007268C"/>
    <w:rsid w:val="00073D41"/>
    <w:rsid w:val="00075649"/>
    <w:rsid w:val="00076392"/>
    <w:rsid w:val="00080677"/>
    <w:rsid w:val="000821E4"/>
    <w:rsid w:val="00082A28"/>
    <w:rsid w:val="00094BC0"/>
    <w:rsid w:val="00097085"/>
    <w:rsid w:val="000A218E"/>
    <w:rsid w:val="000A28BC"/>
    <w:rsid w:val="000A405F"/>
    <w:rsid w:val="000A4AC7"/>
    <w:rsid w:val="000B7B90"/>
    <w:rsid w:val="000C0E0E"/>
    <w:rsid w:val="000C5E81"/>
    <w:rsid w:val="000C7C90"/>
    <w:rsid w:val="000D4327"/>
    <w:rsid w:val="000D61B4"/>
    <w:rsid w:val="000D7260"/>
    <w:rsid w:val="000F05FE"/>
    <w:rsid w:val="000F2E3D"/>
    <w:rsid w:val="000F3F46"/>
    <w:rsid w:val="000F4F04"/>
    <w:rsid w:val="000F6AF3"/>
    <w:rsid w:val="00100DB4"/>
    <w:rsid w:val="00102DCC"/>
    <w:rsid w:val="00106053"/>
    <w:rsid w:val="0010799E"/>
    <w:rsid w:val="00116F4F"/>
    <w:rsid w:val="00120B0E"/>
    <w:rsid w:val="00120D3A"/>
    <w:rsid w:val="00126E6C"/>
    <w:rsid w:val="00133C22"/>
    <w:rsid w:val="00147362"/>
    <w:rsid w:val="00147E3A"/>
    <w:rsid w:val="001525FC"/>
    <w:rsid w:val="0015281D"/>
    <w:rsid w:val="00153113"/>
    <w:rsid w:val="001533FE"/>
    <w:rsid w:val="00154B0E"/>
    <w:rsid w:val="001751D8"/>
    <w:rsid w:val="00180E0D"/>
    <w:rsid w:val="00186AED"/>
    <w:rsid w:val="00190A38"/>
    <w:rsid w:val="00191DC9"/>
    <w:rsid w:val="0019278D"/>
    <w:rsid w:val="001967BF"/>
    <w:rsid w:val="001A0A5E"/>
    <w:rsid w:val="001A0FC1"/>
    <w:rsid w:val="001A3D2D"/>
    <w:rsid w:val="001A72C3"/>
    <w:rsid w:val="001B0EB6"/>
    <w:rsid w:val="001B16BC"/>
    <w:rsid w:val="001B270E"/>
    <w:rsid w:val="001B489D"/>
    <w:rsid w:val="001B6858"/>
    <w:rsid w:val="001B7D37"/>
    <w:rsid w:val="001C25FA"/>
    <w:rsid w:val="001C3B95"/>
    <w:rsid w:val="001C53B5"/>
    <w:rsid w:val="001C543A"/>
    <w:rsid w:val="001D2804"/>
    <w:rsid w:val="001D508A"/>
    <w:rsid w:val="001D6140"/>
    <w:rsid w:val="001E3722"/>
    <w:rsid w:val="001E6217"/>
    <w:rsid w:val="001E7333"/>
    <w:rsid w:val="001E7CC7"/>
    <w:rsid w:val="001F0A54"/>
    <w:rsid w:val="001F686F"/>
    <w:rsid w:val="00201B65"/>
    <w:rsid w:val="002077EA"/>
    <w:rsid w:val="00207FED"/>
    <w:rsid w:val="00210504"/>
    <w:rsid w:val="002108F7"/>
    <w:rsid w:val="002130FA"/>
    <w:rsid w:val="0021348C"/>
    <w:rsid w:val="002140BF"/>
    <w:rsid w:val="002144BE"/>
    <w:rsid w:val="002217E6"/>
    <w:rsid w:val="002224BB"/>
    <w:rsid w:val="002243EA"/>
    <w:rsid w:val="00232704"/>
    <w:rsid w:val="00232C27"/>
    <w:rsid w:val="0023412C"/>
    <w:rsid w:val="002370C9"/>
    <w:rsid w:val="002416D9"/>
    <w:rsid w:val="002429D8"/>
    <w:rsid w:val="002443E9"/>
    <w:rsid w:val="0024512B"/>
    <w:rsid w:val="00246DFB"/>
    <w:rsid w:val="00251DD1"/>
    <w:rsid w:val="002556E9"/>
    <w:rsid w:val="00263C6A"/>
    <w:rsid w:val="00263E6D"/>
    <w:rsid w:val="00265214"/>
    <w:rsid w:val="00265BF3"/>
    <w:rsid w:val="00270078"/>
    <w:rsid w:val="002712DA"/>
    <w:rsid w:val="00276F66"/>
    <w:rsid w:val="002773C7"/>
    <w:rsid w:val="0028245B"/>
    <w:rsid w:val="00287C56"/>
    <w:rsid w:val="00295617"/>
    <w:rsid w:val="002A30A5"/>
    <w:rsid w:val="002A4F2B"/>
    <w:rsid w:val="002A7989"/>
    <w:rsid w:val="002B7B20"/>
    <w:rsid w:val="002C0BE6"/>
    <w:rsid w:val="002C26C2"/>
    <w:rsid w:val="002C5800"/>
    <w:rsid w:val="002C6933"/>
    <w:rsid w:val="002C6FFE"/>
    <w:rsid w:val="002D04D9"/>
    <w:rsid w:val="002D20D5"/>
    <w:rsid w:val="002D39C9"/>
    <w:rsid w:val="002D4265"/>
    <w:rsid w:val="002E0DB7"/>
    <w:rsid w:val="002E0FD1"/>
    <w:rsid w:val="002E1838"/>
    <w:rsid w:val="002E6F6E"/>
    <w:rsid w:val="002E76EE"/>
    <w:rsid w:val="002E785E"/>
    <w:rsid w:val="002F3EF6"/>
    <w:rsid w:val="002F5CED"/>
    <w:rsid w:val="002F6723"/>
    <w:rsid w:val="002F6E6C"/>
    <w:rsid w:val="002F7DBD"/>
    <w:rsid w:val="00304136"/>
    <w:rsid w:val="00311549"/>
    <w:rsid w:val="00312246"/>
    <w:rsid w:val="0031305F"/>
    <w:rsid w:val="00314746"/>
    <w:rsid w:val="00315427"/>
    <w:rsid w:val="00315F95"/>
    <w:rsid w:val="003205F5"/>
    <w:rsid w:val="00320B34"/>
    <w:rsid w:val="003233DF"/>
    <w:rsid w:val="00327218"/>
    <w:rsid w:val="0033088F"/>
    <w:rsid w:val="0033148D"/>
    <w:rsid w:val="00332F42"/>
    <w:rsid w:val="00342A33"/>
    <w:rsid w:val="003475E9"/>
    <w:rsid w:val="0035213E"/>
    <w:rsid w:val="0036061F"/>
    <w:rsid w:val="0037680F"/>
    <w:rsid w:val="003770B0"/>
    <w:rsid w:val="00380F91"/>
    <w:rsid w:val="0038213C"/>
    <w:rsid w:val="00390D1B"/>
    <w:rsid w:val="003949A5"/>
    <w:rsid w:val="00394A5A"/>
    <w:rsid w:val="00394F56"/>
    <w:rsid w:val="003A5772"/>
    <w:rsid w:val="003A5CD1"/>
    <w:rsid w:val="003A76CD"/>
    <w:rsid w:val="003A7FF3"/>
    <w:rsid w:val="003B1106"/>
    <w:rsid w:val="003C0A20"/>
    <w:rsid w:val="003C593A"/>
    <w:rsid w:val="003D1B18"/>
    <w:rsid w:val="003D2811"/>
    <w:rsid w:val="004109A8"/>
    <w:rsid w:val="00414F4F"/>
    <w:rsid w:val="00422E40"/>
    <w:rsid w:val="00426ECE"/>
    <w:rsid w:val="00430B0E"/>
    <w:rsid w:val="004355FB"/>
    <w:rsid w:val="00442E5C"/>
    <w:rsid w:val="00450803"/>
    <w:rsid w:val="00454305"/>
    <w:rsid w:val="00454328"/>
    <w:rsid w:val="00460A96"/>
    <w:rsid w:val="00460BB2"/>
    <w:rsid w:val="00463D74"/>
    <w:rsid w:val="004651AD"/>
    <w:rsid w:val="00467907"/>
    <w:rsid w:val="004679AF"/>
    <w:rsid w:val="004718F7"/>
    <w:rsid w:val="00473E0D"/>
    <w:rsid w:val="0048735A"/>
    <w:rsid w:val="004A34ED"/>
    <w:rsid w:val="004A49E1"/>
    <w:rsid w:val="004A5751"/>
    <w:rsid w:val="004A62E3"/>
    <w:rsid w:val="004A6E13"/>
    <w:rsid w:val="004B2DEC"/>
    <w:rsid w:val="004B2EDD"/>
    <w:rsid w:val="004B363B"/>
    <w:rsid w:val="004B4709"/>
    <w:rsid w:val="004D2A4D"/>
    <w:rsid w:val="004D3DE3"/>
    <w:rsid w:val="004D613E"/>
    <w:rsid w:val="004E34CB"/>
    <w:rsid w:val="004E5EB0"/>
    <w:rsid w:val="004E6F2C"/>
    <w:rsid w:val="004E79A1"/>
    <w:rsid w:val="004F18EE"/>
    <w:rsid w:val="004F5ECA"/>
    <w:rsid w:val="00500AEB"/>
    <w:rsid w:val="005018C2"/>
    <w:rsid w:val="00506C98"/>
    <w:rsid w:val="00507638"/>
    <w:rsid w:val="00511454"/>
    <w:rsid w:val="005175C2"/>
    <w:rsid w:val="00521A48"/>
    <w:rsid w:val="00522AC2"/>
    <w:rsid w:val="005249B9"/>
    <w:rsid w:val="005271E1"/>
    <w:rsid w:val="00533F3A"/>
    <w:rsid w:val="00536F5B"/>
    <w:rsid w:val="005373A8"/>
    <w:rsid w:val="00537B4A"/>
    <w:rsid w:val="00544A10"/>
    <w:rsid w:val="0054505D"/>
    <w:rsid w:val="00550C6B"/>
    <w:rsid w:val="005513AC"/>
    <w:rsid w:val="00551D15"/>
    <w:rsid w:val="00553998"/>
    <w:rsid w:val="00560A66"/>
    <w:rsid w:val="00561F8C"/>
    <w:rsid w:val="00567DA1"/>
    <w:rsid w:val="00570DD5"/>
    <w:rsid w:val="00571674"/>
    <w:rsid w:val="00581EA5"/>
    <w:rsid w:val="00582C6A"/>
    <w:rsid w:val="005842FF"/>
    <w:rsid w:val="00585CEE"/>
    <w:rsid w:val="005871A5"/>
    <w:rsid w:val="005A3001"/>
    <w:rsid w:val="005A55DE"/>
    <w:rsid w:val="005B2C0B"/>
    <w:rsid w:val="005B2C42"/>
    <w:rsid w:val="005B5755"/>
    <w:rsid w:val="005C006E"/>
    <w:rsid w:val="005C7B9F"/>
    <w:rsid w:val="005D35DD"/>
    <w:rsid w:val="005E2D2F"/>
    <w:rsid w:val="005E64E9"/>
    <w:rsid w:val="005F0277"/>
    <w:rsid w:val="005F62DD"/>
    <w:rsid w:val="005F7550"/>
    <w:rsid w:val="00600EB7"/>
    <w:rsid w:val="00601E9B"/>
    <w:rsid w:val="00602934"/>
    <w:rsid w:val="0060428F"/>
    <w:rsid w:val="006125AD"/>
    <w:rsid w:val="00614DB4"/>
    <w:rsid w:val="0062777B"/>
    <w:rsid w:val="00634331"/>
    <w:rsid w:val="00635E78"/>
    <w:rsid w:val="006377BE"/>
    <w:rsid w:val="00641987"/>
    <w:rsid w:val="0065104B"/>
    <w:rsid w:val="00652143"/>
    <w:rsid w:val="00652963"/>
    <w:rsid w:val="006577C1"/>
    <w:rsid w:val="0066105E"/>
    <w:rsid w:val="00661091"/>
    <w:rsid w:val="006651DA"/>
    <w:rsid w:val="006676F8"/>
    <w:rsid w:val="006841D5"/>
    <w:rsid w:val="006854F7"/>
    <w:rsid w:val="00693B47"/>
    <w:rsid w:val="006A0DE2"/>
    <w:rsid w:val="006B220F"/>
    <w:rsid w:val="006B65C8"/>
    <w:rsid w:val="006B7337"/>
    <w:rsid w:val="006C3B43"/>
    <w:rsid w:val="006D2415"/>
    <w:rsid w:val="006D5FAB"/>
    <w:rsid w:val="006D6BC9"/>
    <w:rsid w:val="006E24AE"/>
    <w:rsid w:val="006E3861"/>
    <w:rsid w:val="006F619B"/>
    <w:rsid w:val="007016DA"/>
    <w:rsid w:val="007020F9"/>
    <w:rsid w:val="00703068"/>
    <w:rsid w:val="007079DE"/>
    <w:rsid w:val="0071254B"/>
    <w:rsid w:val="00716D9C"/>
    <w:rsid w:val="00717640"/>
    <w:rsid w:val="0072354F"/>
    <w:rsid w:val="00732A1C"/>
    <w:rsid w:val="007402D0"/>
    <w:rsid w:val="0074581F"/>
    <w:rsid w:val="007469BB"/>
    <w:rsid w:val="00747037"/>
    <w:rsid w:val="00756585"/>
    <w:rsid w:val="00757C85"/>
    <w:rsid w:val="00761B10"/>
    <w:rsid w:val="00762C5E"/>
    <w:rsid w:val="00763295"/>
    <w:rsid w:val="007645E3"/>
    <w:rsid w:val="00771484"/>
    <w:rsid w:val="00772161"/>
    <w:rsid w:val="00772A38"/>
    <w:rsid w:val="00774815"/>
    <w:rsid w:val="00777717"/>
    <w:rsid w:val="007822F0"/>
    <w:rsid w:val="0078277D"/>
    <w:rsid w:val="00787317"/>
    <w:rsid w:val="00791F16"/>
    <w:rsid w:val="007A2213"/>
    <w:rsid w:val="007A2517"/>
    <w:rsid w:val="007A436C"/>
    <w:rsid w:val="007A4DD5"/>
    <w:rsid w:val="007B1250"/>
    <w:rsid w:val="007B1DD3"/>
    <w:rsid w:val="007B240A"/>
    <w:rsid w:val="007B5CC1"/>
    <w:rsid w:val="007B6867"/>
    <w:rsid w:val="007C1D45"/>
    <w:rsid w:val="007D1C3B"/>
    <w:rsid w:val="007D3FEB"/>
    <w:rsid w:val="007D6BE3"/>
    <w:rsid w:val="007E1E49"/>
    <w:rsid w:val="00800ABE"/>
    <w:rsid w:val="0080254D"/>
    <w:rsid w:val="00804247"/>
    <w:rsid w:val="00806467"/>
    <w:rsid w:val="008132F1"/>
    <w:rsid w:val="00817C71"/>
    <w:rsid w:val="008239D1"/>
    <w:rsid w:val="00827D3E"/>
    <w:rsid w:val="008340C6"/>
    <w:rsid w:val="00846DE7"/>
    <w:rsid w:val="00846E24"/>
    <w:rsid w:val="00852E71"/>
    <w:rsid w:val="00866445"/>
    <w:rsid w:val="00867AD3"/>
    <w:rsid w:val="008734EA"/>
    <w:rsid w:val="00884836"/>
    <w:rsid w:val="00886D27"/>
    <w:rsid w:val="00887607"/>
    <w:rsid w:val="008937B3"/>
    <w:rsid w:val="00894F78"/>
    <w:rsid w:val="0089560C"/>
    <w:rsid w:val="008964D3"/>
    <w:rsid w:val="008B15EF"/>
    <w:rsid w:val="008C3967"/>
    <w:rsid w:val="008E2BDD"/>
    <w:rsid w:val="008E2EED"/>
    <w:rsid w:val="008E2F31"/>
    <w:rsid w:val="008E53E0"/>
    <w:rsid w:val="008F2B32"/>
    <w:rsid w:val="008F3F4F"/>
    <w:rsid w:val="009118CF"/>
    <w:rsid w:val="009159E7"/>
    <w:rsid w:val="00917C47"/>
    <w:rsid w:val="00925DB2"/>
    <w:rsid w:val="00950E42"/>
    <w:rsid w:val="0095255D"/>
    <w:rsid w:val="009541FC"/>
    <w:rsid w:val="00955020"/>
    <w:rsid w:val="00956E8C"/>
    <w:rsid w:val="00957B0F"/>
    <w:rsid w:val="00960911"/>
    <w:rsid w:val="00966B9B"/>
    <w:rsid w:val="009777C2"/>
    <w:rsid w:val="00983C9B"/>
    <w:rsid w:val="00990691"/>
    <w:rsid w:val="00990E89"/>
    <w:rsid w:val="009A24FC"/>
    <w:rsid w:val="009A43F3"/>
    <w:rsid w:val="009B4784"/>
    <w:rsid w:val="009B5DF5"/>
    <w:rsid w:val="009B7726"/>
    <w:rsid w:val="009B7E41"/>
    <w:rsid w:val="009C43F1"/>
    <w:rsid w:val="009D6D95"/>
    <w:rsid w:val="009E12A2"/>
    <w:rsid w:val="009E4D19"/>
    <w:rsid w:val="009E7292"/>
    <w:rsid w:val="009F1251"/>
    <w:rsid w:val="009F435F"/>
    <w:rsid w:val="009F487F"/>
    <w:rsid w:val="009F63B2"/>
    <w:rsid w:val="00A003D5"/>
    <w:rsid w:val="00A0238F"/>
    <w:rsid w:val="00A023FA"/>
    <w:rsid w:val="00A11191"/>
    <w:rsid w:val="00A276DA"/>
    <w:rsid w:val="00A33515"/>
    <w:rsid w:val="00A41F34"/>
    <w:rsid w:val="00A4433B"/>
    <w:rsid w:val="00A51AAC"/>
    <w:rsid w:val="00A57AB7"/>
    <w:rsid w:val="00A6038C"/>
    <w:rsid w:val="00A63CFC"/>
    <w:rsid w:val="00A64180"/>
    <w:rsid w:val="00A659F2"/>
    <w:rsid w:val="00A7479E"/>
    <w:rsid w:val="00A75053"/>
    <w:rsid w:val="00A9558C"/>
    <w:rsid w:val="00A97334"/>
    <w:rsid w:val="00AA0DCD"/>
    <w:rsid w:val="00AA0FD5"/>
    <w:rsid w:val="00AA2D48"/>
    <w:rsid w:val="00AA58D3"/>
    <w:rsid w:val="00AA6F1A"/>
    <w:rsid w:val="00AB3B49"/>
    <w:rsid w:val="00AC0F95"/>
    <w:rsid w:val="00AD3561"/>
    <w:rsid w:val="00AE05F9"/>
    <w:rsid w:val="00AE109F"/>
    <w:rsid w:val="00AE451A"/>
    <w:rsid w:val="00B00654"/>
    <w:rsid w:val="00B0115E"/>
    <w:rsid w:val="00B026CD"/>
    <w:rsid w:val="00B03695"/>
    <w:rsid w:val="00B1162F"/>
    <w:rsid w:val="00B119A5"/>
    <w:rsid w:val="00B130BC"/>
    <w:rsid w:val="00B13136"/>
    <w:rsid w:val="00B207E3"/>
    <w:rsid w:val="00B20E87"/>
    <w:rsid w:val="00B21DB7"/>
    <w:rsid w:val="00B31446"/>
    <w:rsid w:val="00B35750"/>
    <w:rsid w:val="00B362B9"/>
    <w:rsid w:val="00B5111F"/>
    <w:rsid w:val="00B512F4"/>
    <w:rsid w:val="00B54219"/>
    <w:rsid w:val="00B632A6"/>
    <w:rsid w:val="00B641E1"/>
    <w:rsid w:val="00B650E7"/>
    <w:rsid w:val="00B66AAD"/>
    <w:rsid w:val="00B70842"/>
    <w:rsid w:val="00B71114"/>
    <w:rsid w:val="00B732C3"/>
    <w:rsid w:val="00B77E65"/>
    <w:rsid w:val="00B8362B"/>
    <w:rsid w:val="00B87EE2"/>
    <w:rsid w:val="00BA164D"/>
    <w:rsid w:val="00BA4DB2"/>
    <w:rsid w:val="00BA5574"/>
    <w:rsid w:val="00BA5576"/>
    <w:rsid w:val="00BA5779"/>
    <w:rsid w:val="00BA60B9"/>
    <w:rsid w:val="00BA6C45"/>
    <w:rsid w:val="00BA70B4"/>
    <w:rsid w:val="00BB00DD"/>
    <w:rsid w:val="00BB15F6"/>
    <w:rsid w:val="00BC2A4C"/>
    <w:rsid w:val="00BD0F60"/>
    <w:rsid w:val="00BD14A6"/>
    <w:rsid w:val="00BD4737"/>
    <w:rsid w:val="00BD70D9"/>
    <w:rsid w:val="00BE4C01"/>
    <w:rsid w:val="00BF1344"/>
    <w:rsid w:val="00BF25BA"/>
    <w:rsid w:val="00C020D7"/>
    <w:rsid w:val="00C02CA4"/>
    <w:rsid w:val="00C05422"/>
    <w:rsid w:val="00C101CA"/>
    <w:rsid w:val="00C125D5"/>
    <w:rsid w:val="00C17604"/>
    <w:rsid w:val="00C2124A"/>
    <w:rsid w:val="00C2597C"/>
    <w:rsid w:val="00C30336"/>
    <w:rsid w:val="00C31DDB"/>
    <w:rsid w:val="00C51D7B"/>
    <w:rsid w:val="00C812B9"/>
    <w:rsid w:val="00C86A3C"/>
    <w:rsid w:val="00C90001"/>
    <w:rsid w:val="00C946FA"/>
    <w:rsid w:val="00C94E11"/>
    <w:rsid w:val="00C95BCC"/>
    <w:rsid w:val="00C97DCC"/>
    <w:rsid w:val="00CA003E"/>
    <w:rsid w:val="00CA2AD3"/>
    <w:rsid w:val="00CB3F63"/>
    <w:rsid w:val="00CB695B"/>
    <w:rsid w:val="00CC35CE"/>
    <w:rsid w:val="00CC42AF"/>
    <w:rsid w:val="00CD7FC6"/>
    <w:rsid w:val="00CE2D05"/>
    <w:rsid w:val="00CE7048"/>
    <w:rsid w:val="00D00D93"/>
    <w:rsid w:val="00D1212F"/>
    <w:rsid w:val="00D17F5C"/>
    <w:rsid w:val="00D23737"/>
    <w:rsid w:val="00D312E6"/>
    <w:rsid w:val="00D37040"/>
    <w:rsid w:val="00D4179C"/>
    <w:rsid w:val="00D42C52"/>
    <w:rsid w:val="00D45DC5"/>
    <w:rsid w:val="00D47FDC"/>
    <w:rsid w:val="00D517A2"/>
    <w:rsid w:val="00D51980"/>
    <w:rsid w:val="00D538A3"/>
    <w:rsid w:val="00D53C4F"/>
    <w:rsid w:val="00D6067A"/>
    <w:rsid w:val="00D625FE"/>
    <w:rsid w:val="00D732B4"/>
    <w:rsid w:val="00D73B62"/>
    <w:rsid w:val="00D7527C"/>
    <w:rsid w:val="00D757A2"/>
    <w:rsid w:val="00D76775"/>
    <w:rsid w:val="00D77988"/>
    <w:rsid w:val="00D829AE"/>
    <w:rsid w:val="00D84801"/>
    <w:rsid w:val="00D936BC"/>
    <w:rsid w:val="00D939D8"/>
    <w:rsid w:val="00DA156F"/>
    <w:rsid w:val="00DA5DBB"/>
    <w:rsid w:val="00DB1CD5"/>
    <w:rsid w:val="00DB5CC4"/>
    <w:rsid w:val="00DC3678"/>
    <w:rsid w:val="00DC4A27"/>
    <w:rsid w:val="00DC5B46"/>
    <w:rsid w:val="00DD0B6C"/>
    <w:rsid w:val="00DD1F9E"/>
    <w:rsid w:val="00DD1FB3"/>
    <w:rsid w:val="00DD31FE"/>
    <w:rsid w:val="00DD6915"/>
    <w:rsid w:val="00DE083A"/>
    <w:rsid w:val="00DE43E7"/>
    <w:rsid w:val="00DE6611"/>
    <w:rsid w:val="00DF1B3A"/>
    <w:rsid w:val="00DF1FB4"/>
    <w:rsid w:val="00E05A40"/>
    <w:rsid w:val="00E104BA"/>
    <w:rsid w:val="00E1249B"/>
    <w:rsid w:val="00E12C0D"/>
    <w:rsid w:val="00E17E8D"/>
    <w:rsid w:val="00E20250"/>
    <w:rsid w:val="00E20DA4"/>
    <w:rsid w:val="00E23910"/>
    <w:rsid w:val="00E3411D"/>
    <w:rsid w:val="00E47A0C"/>
    <w:rsid w:val="00E51758"/>
    <w:rsid w:val="00E54F3E"/>
    <w:rsid w:val="00E57F6F"/>
    <w:rsid w:val="00E6314D"/>
    <w:rsid w:val="00E65806"/>
    <w:rsid w:val="00E668BC"/>
    <w:rsid w:val="00E7655E"/>
    <w:rsid w:val="00E80553"/>
    <w:rsid w:val="00E825B3"/>
    <w:rsid w:val="00E82E7F"/>
    <w:rsid w:val="00E924BA"/>
    <w:rsid w:val="00E936F3"/>
    <w:rsid w:val="00EA2C3B"/>
    <w:rsid w:val="00EA2FD3"/>
    <w:rsid w:val="00EA6039"/>
    <w:rsid w:val="00EC1B73"/>
    <w:rsid w:val="00ED0055"/>
    <w:rsid w:val="00ED408E"/>
    <w:rsid w:val="00ED5412"/>
    <w:rsid w:val="00EE050A"/>
    <w:rsid w:val="00EE0AAB"/>
    <w:rsid w:val="00EF08FA"/>
    <w:rsid w:val="00EF497E"/>
    <w:rsid w:val="00EF63E6"/>
    <w:rsid w:val="00EF735A"/>
    <w:rsid w:val="00EF762C"/>
    <w:rsid w:val="00F03B8E"/>
    <w:rsid w:val="00F0622D"/>
    <w:rsid w:val="00F14B84"/>
    <w:rsid w:val="00F209E2"/>
    <w:rsid w:val="00F2371B"/>
    <w:rsid w:val="00F25C5A"/>
    <w:rsid w:val="00F272D8"/>
    <w:rsid w:val="00F34D1C"/>
    <w:rsid w:val="00F37AC3"/>
    <w:rsid w:val="00F45442"/>
    <w:rsid w:val="00F45A2E"/>
    <w:rsid w:val="00F560E3"/>
    <w:rsid w:val="00F64E8A"/>
    <w:rsid w:val="00F74D30"/>
    <w:rsid w:val="00F8262E"/>
    <w:rsid w:val="00F8663A"/>
    <w:rsid w:val="00F965C8"/>
    <w:rsid w:val="00FA50DF"/>
    <w:rsid w:val="00FB01AD"/>
    <w:rsid w:val="00FB516A"/>
    <w:rsid w:val="00FB5A4D"/>
    <w:rsid w:val="00FB6687"/>
    <w:rsid w:val="00FC6047"/>
    <w:rsid w:val="00FD2FD4"/>
    <w:rsid w:val="00FD7B25"/>
    <w:rsid w:val="00FE2069"/>
    <w:rsid w:val="00FE6574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97126-7D0C-4E96-A8AE-288CAF6E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A10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AA58D3"/>
    <w:pPr>
      <w:numPr>
        <w:numId w:val="1"/>
      </w:numPr>
      <w:spacing w:line="440" w:lineRule="exact"/>
      <w:ind w:leftChars="0" w:left="0"/>
      <w:outlineLvl w:val="0"/>
    </w:pPr>
    <w:rPr>
      <w:rFonts w:ascii="標楷體" w:eastAsia="標楷體" w:hAnsi="標楷體"/>
      <w:sz w:val="28"/>
      <w:szCs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7B1DD3"/>
    <w:pPr>
      <w:numPr>
        <w:numId w:val="6"/>
      </w:numPr>
      <w:spacing w:line="440" w:lineRule="exact"/>
      <w:ind w:leftChars="0" w:left="0"/>
      <w:outlineLvl w:val="1"/>
    </w:pPr>
    <w:rPr>
      <w:rFonts w:ascii="標楷體" w:eastAsia="標楷體" w:hAnsi="標楷體"/>
      <w:b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D7527C"/>
    <w:pPr>
      <w:numPr>
        <w:numId w:val="2"/>
      </w:numPr>
      <w:outlineLvl w:val="2"/>
    </w:pPr>
  </w:style>
  <w:style w:type="paragraph" w:styleId="4">
    <w:name w:val="heading 4"/>
    <w:basedOn w:val="1"/>
    <w:next w:val="a"/>
    <w:link w:val="40"/>
    <w:uiPriority w:val="9"/>
    <w:unhideWhenUsed/>
    <w:qFormat/>
    <w:rsid w:val="005A55DE"/>
    <w:pPr>
      <w:numPr>
        <w:numId w:val="0"/>
      </w:num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B836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D61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D61B4"/>
    <w:rPr>
      <w:sz w:val="20"/>
      <w:szCs w:val="20"/>
    </w:rPr>
  </w:style>
  <w:style w:type="paragraph" w:styleId="a8">
    <w:name w:val="No Spacing"/>
    <w:uiPriority w:val="1"/>
    <w:qFormat/>
    <w:rsid w:val="001533FE"/>
    <w:pPr>
      <w:widowControl w:val="0"/>
    </w:pPr>
  </w:style>
  <w:style w:type="table" w:styleId="a9">
    <w:name w:val="Table Grid"/>
    <w:basedOn w:val="a2"/>
    <w:uiPriority w:val="59"/>
    <w:rsid w:val="00E3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1"/>
    <w:uiPriority w:val="99"/>
    <w:semiHidden/>
    <w:unhideWhenUsed/>
    <w:rsid w:val="000002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02CB"/>
  </w:style>
  <w:style w:type="character" w:customStyle="1" w:styleId="ac">
    <w:name w:val="註解文字 字元"/>
    <w:basedOn w:val="a1"/>
    <w:link w:val="ab"/>
    <w:uiPriority w:val="99"/>
    <w:semiHidden/>
    <w:rsid w:val="000002CB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02C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002CB"/>
    <w:rPr>
      <w:b/>
      <w:bCs/>
    </w:rPr>
  </w:style>
  <w:style w:type="paragraph" w:styleId="af">
    <w:name w:val="Balloon Text"/>
    <w:basedOn w:val="a"/>
    <w:link w:val="af0"/>
    <w:unhideWhenUsed/>
    <w:rsid w:val="00000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rsid w:val="000002C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946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f1">
    <w:name w:val="一、"/>
    <w:basedOn w:val="a"/>
    <w:autoRedefine/>
    <w:rsid w:val="00ED0055"/>
    <w:pPr>
      <w:spacing w:line="440" w:lineRule="exact"/>
      <w:ind w:leftChars="413" w:left="993" w:right="238" w:hanging="2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10">
    <w:name w:val="標題 1 字元"/>
    <w:basedOn w:val="a1"/>
    <w:link w:val="1"/>
    <w:uiPriority w:val="9"/>
    <w:rsid w:val="00AA58D3"/>
    <w:rPr>
      <w:rFonts w:ascii="標楷體" w:eastAsia="標楷體" w:hAnsi="標楷體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7B1DD3"/>
    <w:rPr>
      <w:rFonts w:ascii="標楷體" w:eastAsia="標楷體" w:hAnsi="標楷體"/>
      <w:bCs/>
      <w:sz w:val="28"/>
      <w:szCs w:val="28"/>
    </w:rPr>
  </w:style>
  <w:style w:type="character" w:customStyle="1" w:styleId="30">
    <w:name w:val="標題 3 字元"/>
    <w:basedOn w:val="a1"/>
    <w:link w:val="3"/>
    <w:uiPriority w:val="9"/>
    <w:rsid w:val="00D7527C"/>
    <w:rPr>
      <w:rFonts w:ascii="標楷體" w:eastAsia="標楷體" w:hAnsi="標楷體"/>
      <w:bCs/>
      <w:sz w:val="28"/>
      <w:szCs w:val="28"/>
    </w:rPr>
  </w:style>
  <w:style w:type="character" w:customStyle="1" w:styleId="40">
    <w:name w:val="標題 4 字元"/>
    <w:basedOn w:val="a1"/>
    <w:link w:val="4"/>
    <w:uiPriority w:val="9"/>
    <w:rsid w:val="005A55DE"/>
    <w:rPr>
      <w:rFonts w:ascii="標楷體" w:eastAsia="標楷體" w:hAnsi="標楷體"/>
      <w:b/>
      <w:sz w:val="28"/>
      <w:szCs w:val="28"/>
    </w:rPr>
  </w:style>
  <w:style w:type="character" w:customStyle="1" w:styleId="dialogtext1">
    <w:name w:val="dialog_text1"/>
    <w:basedOn w:val="a1"/>
    <w:rsid w:val="00960911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79A15-41EB-4286-A3B7-68710BF0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541</Words>
  <Characters>3089</Characters>
  <Application>Microsoft Office Word</Application>
  <DocSecurity>0</DocSecurity>
  <Lines>25</Lines>
  <Paragraphs>7</Paragraphs>
  <ScaleCrop>false</ScaleCrop>
  <Company>TANFBC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蔡孟廷</dc:creator>
  <cp:lastModifiedBy>張理竹</cp:lastModifiedBy>
  <cp:revision>2</cp:revision>
  <cp:lastPrinted>2019-06-19T11:45:00Z</cp:lastPrinted>
  <dcterms:created xsi:type="dcterms:W3CDTF">2023-03-07T07:24:00Z</dcterms:created>
  <dcterms:modified xsi:type="dcterms:W3CDTF">2023-03-07T07:24:00Z</dcterms:modified>
</cp:coreProperties>
</file>